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Perovskite Solar Cells | Chemical Reviews</w:t>
      </w:r>
      <w:br/>
      <w:hyperlink r:id="rId7" w:history="1">
        <w:r>
          <w:rPr>
            <w:color w:val="2980b9"/>
            <w:u w:val="single"/>
          </w:rPr>
          <w:t xml:space="preserve">https://pubs.acs.org/doi/full/10.1021/acs.chemrev.0c00107</w:t>
        </w:r>
      </w:hyperlink>
    </w:p>
    <w:p>
      <w:pPr>
        <w:pStyle w:val="Heading1"/>
      </w:pPr>
      <w:bookmarkStart w:id="2" w:name="_Toc2"/>
      <w:r>
        <w:t>Article summary:</w:t>
      </w:r>
      <w:bookmarkEnd w:id="2"/>
    </w:p>
    <w:p>
      <w:pPr>
        <w:jc w:val="both"/>
      </w:pPr>
      <w:r>
        <w:rPr/>
        <w:t xml:space="preserve">1. Metal halide perovskite-based solar cells have achieved a power conversion efficiency of 25%.</w:t>
      </w:r>
    </w:p>
    <w:p>
      <w:pPr>
        <w:jc w:val="both"/>
      </w:pPr>
      <w:r>
        <w:rPr/>
        <w:t xml:space="preserve">2. Perovskite solar cells are cheaper and more efficient than silicon or other organic and inorganic solar cells.</w:t>
      </w:r>
    </w:p>
    <w:p>
      <w:pPr>
        <w:jc w:val="both"/>
      </w:pPr>
      <w:r>
        <w:rPr/>
        <w:t xml:space="preserve">3. This review summarizes the fundamentals behind the optoelectronic properties of perovskite materials, as well as approaches to fabricating high-efficiency perovskite solar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current state of research on metal halide perovskite-based solar cells. The article is well-researched and provides a comprehensive overview of the topic, including its fundamentals, fabrication processes, and potential for further advancement beyond the Shockley–Queisser limit. The article does not appear to be biased or one-sided in its reporting, presenting both sides equally and exploring counterarguments where appropriate. It does not contain any promotional content or partiality towards any particular technology or approach. The article also notes possible risks associated with using this technology, such as toxicity issues related to lead contamination from perovskite materials. In general, the article is well-written and provides an accurate overview of the current state of research on metal halide perovskite-based solar cells.</w:t>
      </w:r>
    </w:p>
    <w:p>
      <w:pPr>
        <w:pStyle w:val="Heading1"/>
      </w:pPr>
      <w:bookmarkStart w:id="5" w:name="_Toc5"/>
      <w:r>
        <w:t>Topics for further research:</w:t>
      </w:r>
      <w:bookmarkEnd w:id="5"/>
    </w:p>
    <w:p>
      <w:pPr>
        <w:spacing w:after="0"/>
        <w:numPr>
          <w:ilvl w:val="0"/>
          <w:numId w:val="2"/>
        </w:numPr>
      </w:pPr>
      <w:r>
        <w:rPr/>
        <w:t xml:space="preserve">Metal halide perovskite solar cell efficiency</w:t>
      </w:r>
    </w:p>
    <w:p>
      <w:pPr>
        <w:spacing w:after="0"/>
        <w:numPr>
          <w:ilvl w:val="0"/>
          <w:numId w:val="2"/>
        </w:numPr>
      </w:pPr>
      <w:r>
        <w:rPr/>
        <w:t xml:space="preserve">Metal halide perovskite solar cell stability</w:t>
      </w:r>
    </w:p>
    <w:p>
      <w:pPr>
        <w:spacing w:after="0"/>
        <w:numPr>
          <w:ilvl w:val="0"/>
          <w:numId w:val="2"/>
        </w:numPr>
      </w:pPr>
      <w:r>
        <w:rPr/>
        <w:t xml:space="preserve">Metal halide perovskite solar cell fabrication techniques</w:t>
      </w:r>
    </w:p>
    <w:p>
      <w:pPr>
        <w:spacing w:after="0"/>
        <w:numPr>
          <w:ilvl w:val="0"/>
          <w:numId w:val="2"/>
        </w:numPr>
      </w:pPr>
      <w:r>
        <w:rPr/>
        <w:t xml:space="preserve">Metal halide perovskite solar cell cost</w:t>
      </w:r>
    </w:p>
    <w:p>
      <w:pPr>
        <w:spacing w:after="0"/>
        <w:numPr>
          <w:ilvl w:val="0"/>
          <w:numId w:val="2"/>
        </w:numPr>
      </w:pPr>
      <w:r>
        <w:rPr/>
        <w:t xml:space="preserve">Metal halide perovskite solar cell toxicity</w:t>
      </w:r>
    </w:p>
    <w:p>
      <w:pPr>
        <w:numPr>
          <w:ilvl w:val="0"/>
          <w:numId w:val="2"/>
        </w:numPr>
      </w:pPr>
      <w:r>
        <w:rPr/>
        <w:t xml:space="preserve">Metal halide perovskite solar cell applications</w:t>
      </w:r>
    </w:p>
    <w:p>
      <w:pPr>
        <w:pStyle w:val="Heading1"/>
      </w:pPr>
      <w:bookmarkStart w:id="6" w:name="_Toc6"/>
      <w:r>
        <w:t>Report location:</w:t>
      </w:r>
      <w:bookmarkEnd w:id="6"/>
    </w:p>
    <w:p>
      <w:hyperlink r:id="rId8" w:history="1">
        <w:r>
          <w:rPr>
            <w:color w:val="2980b9"/>
            <w:u w:val="single"/>
          </w:rPr>
          <w:t xml:space="preserve">https://www.fullpicture.app/item/81be9eb1976bf92f37be4939f84be5d5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03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chemrev.0c00107" TargetMode="External"/><Relationship Id="rId8" Type="http://schemas.openxmlformats.org/officeDocument/2006/relationships/hyperlink" Target="https://www.fullpicture.app/item/81be9eb1976bf92f37be4939f84be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2023-03-03T06:51:54+01:00</dcterms:created>
  <dcterms:modified xsi:type="dcterms:W3CDTF">2023-03-03T06:51:54+01:00</dcterms:modified>
</cp:coreProperties>
</file>

<file path=docProps/custom.xml><?xml version="1.0" encoding="utf-8"?>
<Properties xmlns="http://schemas.openxmlformats.org/officeDocument/2006/custom-properties" xmlns:vt="http://schemas.openxmlformats.org/officeDocument/2006/docPropsVTypes"/>
</file>