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Vehicular Delay Tolerant Network Routing Algorithm Based on Bayesian Network | IEEE Journals &amp; Magazine | IEEE Xplore</w:t>
      </w:r>
      <w:br/>
      <w:hyperlink r:id="rId7" w:history="1">
        <w:r>
          <w:rPr>
            <w:color w:val="2980b9"/>
            <w:u w:val="single"/>
          </w:rPr>
          <w:t xml:space="preserve">https://ieeexplore.ieee.org/document/8963719</w:t>
        </w:r>
      </w:hyperlink>
    </w:p>
    <w:p>
      <w:pPr>
        <w:pStyle w:val="Heading1"/>
      </w:pPr>
      <w:bookmarkStart w:id="2" w:name="_Toc2"/>
      <w:r>
        <w:t>Article summary:</w:t>
      </w:r>
      <w:bookmarkEnd w:id="2"/>
    </w:p>
    <w:p>
      <w:pPr>
        <w:jc w:val="both"/>
      </w:pPr>
      <w:r>
        <w:rPr/>
        <w:t xml:space="preserve">1. This paper proposes a new routing algorithm based on Bayesian Network (BN) for Vehicular Delay Tolerant Networks (VDTNs).</w:t>
      </w:r>
    </w:p>
    <w:p>
      <w:pPr>
        <w:jc w:val="both"/>
      </w:pPr>
      <w:r>
        <w:rPr/>
        <w:t xml:space="preserve">2. The proposed algorithm uses K2-GA to search for the optimal BN structure and Junction Tree Algorithm (JTA) to accelerate the inference process.</w:t>
      </w:r>
    </w:p>
    <w:p>
      <w:pPr>
        <w:jc w:val="both"/>
      </w:pPr>
      <w:r>
        <w:rPr/>
        <w:t xml:space="preserve">3. Simulation results show that the proposed VDTN routing algorithm can improve the delivery ratio with a minor forwarding overhead.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routing algorithm and its performance in simulations. The authors have provided evidence for their claims, such as simulation results showing improved delivery ratio with minimal overhead, and have discussed potential risks associated with their approach. Furthermore, they have explored counterarguments by comparing their approach to existing algorithms such as Epidemic, Spray and Wait, and Prophet. </w:t>
      </w:r>
    </w:p>
    <w:p>
      <w:pPr>
        <w:jc w:val="both"/>
      </w:pPr>
      <w:r>
        <w:rPr/>
        <w:t xml:space="preserve">However, there are some points of consideration that are missing from the article. For example, there is no discussion of how well the proposed algorithm performs in real-world scenarios or how it compares to other algorithms in terms of scalability or robustness. Additionally, there is no mention of any potential biases or one-sided reporting in the article which could be addressed by providing more balanced perspectives on the topic. Finally, there is no mention of any promotional content which could be addressed by providing more objective information about the proposed algorithm rather than focusing solely on its advantages over existing approaches.</w:t>
      </w:r>
    </w:p>
    <w:p>
      <w:pPr>
        <w:pStyle w:val="Heading1"/>
      </w:pPr>
      <w:bookmarkStart w:id="5" w:name="_Toc5"/>
      <w:r>
        <w:t>Topics for further research:</w:t>
      </w:r>
      <w:bookmarkEnd w:id="5"/>
    </w:p>
    <w:p>
      <w:pPr>
        <w:spacing w:after="0"/>
        <w:numPr>
          <w:ilvl w:val="0"/>
          <w:numId w:val="2"/>
        </w:numPr>
      </w:pPr>
      <w:r>
        <w:rPr/>
        <w:t xml:space="preserve">Real-world performance of routing algorithms</w:t>
      </w:r>
    </w:p>
    <w:p>
      <w:pPr>
        <w:spacing w:after="0"/>
        <w:numPr>
          <w:ilvl w:val="0"/>
          <w:numId w:val="2"/>
        </w:numPr>
      </w:pPr>
      <w:r>
        <w:rPr/>
        <w:t xml:space="preserve">Scalability of routing algorithms</w:t>
      </w:r>
    </w:p>
    <w:p>
      <w:pPr>
        <w:spacing w:after="0"/>
        <w:numPr>
          <w:ilvl w:val="0"/>
          <w:numId w:val="2"/>
        </w:numPr>
      </w:pPr>
      <w:r>
        <w:rPr/>
        <w:t xml:space="preserve">Robustness of routing algorithms</w:t>
      </w:r>
    </w:p>
    <w:p>
      <w:pPr>
        <w:spacing w:after="0"/>
        <w:numPr>
          <w:ilvl w:val="0"/>
          <w:numId w:val="2"/>
        </w:numPr>
      </w:pPr>
      <w:r>
        <w:rPr/>
        <w:t xml:space="preserve">Biases in routing algorithms</w:t>
      </w:r>
    </w:p>
    <w:p>
      <w:pPr>
        <w:spacing w:after="0"/>
        <w:numPr>
          <w:ilvl w:val="0"/>
          <w:numId w:val="2"/>
        </w:numPr>
      </w:pPr>
      <w:r>
        <w:rPr/>
        <w:t xml:space="preserve">Balanced perspectives on routing algorithms</w:t>
      </w:r>
    </w:p>
    <w:p>
      <w:pPr>
        <w:numPr>
          <w:ilvl w:val="0"/>
          <w:numId w:val="2"/>
        </w:numPr>
      </w:pPr>
      <w:r>
        <w:rPr/>
        <w:t xml:space="preserve">Objective information about routing algorithms</w:t>
      </w:r>
    </w:p>
    <w:p>
      <w:pPr>
        <w:pStyle w:val="Heading1"/>
      </w:pPr>
      <w:bookmarkStart w:id="6" w:name="_Toc6"/>
      <w:r>
        <w:t>Report location:</w:t>
      </w:r>
      <w:bookmarkEnd w:id="6"/>
    </w:p>
    <w:p>
      <w:hyperlink r:id="rId8" w:history="1">
        <w:r>
          <w:rPr>
            <w:color w:val="2980b9"/>
            <w:u w:val="single"/>
          </w:rPr>
          <w:t xml:space="preserve">https://www.fullpicture.app/item/82867c01309b4aa846c90ba886a6a99e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9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63719" TargetMode="External"/><Relationship Id="rId8" Type="http://schemas.openxmlformats.org/officeDocument/2006/relationships/hyperlink" Target="https://www.fullpicture.app/item/82867c01309b4aa846c90ba886a6a9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2023-02-23T16:33:17+01:00</dcterms:created>
  <dcterms:modified xsi:type="dcterms:W3CDTF">2023-02-23T16:33:17+01:00</dcterms:modified>
</cp:coreProperties>
</file>

<file path=docProps/custom.xml><?xml version="1.0" encoding="utf-8"?>
<Properties xmlns="http://schemas.openxmlformats.org/officeDocument/2006/custom-properties" xmlns:vt="http://schemas.openxmlformats.org/officeDocument/2006/docPropsVTypes"/>
</file>