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community resemblance methods differ in their ability to detect biologically relevant patterns | Nature Methods</w:t>
      </w:r>
      <w:br/>
      <w:hyperlink r:id="rId7" w:history="1">
        <w:r>
          <w:rPr>
            <w:color w:val="2980b9"/>
            <w:u w:val="single"/>
          </w:rPr>
          <w:t xml:space="preserve">https://www.nature.com/articles/nmeth.1499</w:t>
        </w:r>
      </w:hyperlink>
    </w:p>
    <w:p>
      <w:pPr>
        <w:pStyle w:val="Heading1"/>
      </w:pPr>
      <w:bookmarkStart w:id="2" w:name="_Toc2"/>
      <w:r>
        <w:t>Article summary:</w:t>
      </w:r>
      <w:bookmarkEnd w:id="2"/>
    </w:p>
    <w:p>
      <w:pPr>
        <w:jc w:val="both"/>
      </w:pPr>
      <w:r>
        <w:rPr/>
        <w:t xml:space="preserve">1. 复杂微生物群落的研究受到了巨大的多样性限制，但DNA测序技术的进步提供了对微生物多样性进行详细调查的机会。</w:t>
      </w:r>
    </w:p>
    <w:p>
      <w:pPr>
        <w:jc w:val="both"/>
      </w:pPr>
      <w:r>
        <w:rPr/>
        <w:t xml:space="preserve">2. 不同的微生物群落相似性方法在检测与生物相关的模式方面存在差异。</w:t>
      </w:r>
    </w:p>
    <w:p>
      <w:pPr>
        <w:jc w:val="both"/>
      </w:pPr>
      <w:r>
        <w:rPr/>
        <w:t xml:space="preserve">3. 微生物群落组成与宿主健康之间存在复杂而微妙的相互作用，环境梯度可能在结构化微生物群落多样性方面起着重要作用。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偏见及其来源：文章似乎偏向于强调DNA测序技术在研究微生物群落中的重要性，而忽视了传统培养方法的潜力。这种偏见可能源自作者对新技术的热衷和对传统方法的不足理解。</w:t>
      </w:r>
    </w:p>
    <w:p>
      <w:pPr>
        <w:jc w:val="both"/>
      </w:pPr>
      <w:r>
        <w:rPr/>
        <w:t xml:space="preserve"/>
      </w:r>
    </w:p>
    <w:p>
      <w:pPr>
        <w:jc w:val="both"/>
      </w:pPr>
      <w:r>
        <w:rPr/>
        <w:t xml:space="preserve">2. 片面报道：文章只关注了DNA测序技术在揭示微生物多样性方面的优势，但没有提及其局限性。例如，DNA测序可能受到PCR引物选择、测序错误和数据处理等因素的影响，从而导致结果的偏差。</w:t>
      </w:r>
    </w:p>
    <w:p>
      <w:pPr>
        <w:jc w:val="both"/>
      </w:pPr>
      <w:r>
        <w:rPr/>
        <w:t xml:space="preserve"/>
      </w:r>
    </w:p>
    <w:p>
      <w:pPr>
        <w:jc w:val="both"/>
      </w:pPr>
      <w:r>
        <w:rPr/>
        <w:t xml:space="preserve">3. 无根据的主张：文章声称DNA测序技术可以以前所未有的细节揭示微生物多样性，但没有提供具体证据来支持这一主张。是否有其他研究或实验证据支持这个观点？</w:t>
      </w:r>
    </w:p>
    <w:p>
      <w:pPr>
        <w:jc w:val="both"/>
      </w:pPr>
      <w:r>
        <w:rPr/>
        <w:t xml:space="preserve"/>
      </w:r>
    </w:p>
    <w:p>
      <w:pPr>
        <w:jc w:val="both"/>
      </w:pPr>
      <w:r>
        <w:rPr/>
        <w:t xml:space="preserve">4. 缺失的考虑点：文章没有讨论如何解释微生物群落组成与环境或宿主因素之间复杂关系的挑战。这种复杂关系可能涉及相互作用、共同演化和随机事件等因素。</w:t>
      </w:r>
    </w:p>
    <w:p>
      <w:pPr>
        <w:jc w:val="both"/>
      </w:pPr>
      <w:r>
        <w:rPr/>
        <w:t xml:space="preserve"/>
      </w:r>
    </w:p>
    <w:p>
      <w:pPr>
        <w:jc w:val="both"/>
      </w:pPr>
      <w:r>
        <w:rPr/>
        <w:t xml:space="preserve">5. 所提出主张的缺失证据：文章提到了一些微生物群落的聚类模式，但没有提供足够的证据来支持这些模式与环境或宿主因素之间的关联。是否有其他研究对这些模式进行了更深入的分析和验证？</w:t>
      </w:r>
    </w:p>
    <w:p>
      <w:pPr>
        <w:jc w:val="both"/>
      </w:pPr>
      <w:r>
        <w:rPr/>
        <w:t xml:space="preserve"/>
      </w:r>
    </w:p>
    <w:p>
      <w:pPr>
        <w:jc w:val="both"/>
      </w:pPr>
      <w:r>
        <w:rPr/>
        <w:t xml:space="preserve">6. 未探索的反驳：文章没有探讨可能与DNA测序技术相关的争议或质疑。例如，有人认为DNA测序结果中存在大量伪基因或污染物，从而影响了对微生物多样性的准确评估。</w:t>
      </w:r>
    </w:p>
    <w:p>
      <w:pPr>
        <w:jc w:val="both"/>
      </w:pPr>
      <w:r>
        <w:rPr/>
        <w:t xml:space="preserve"/>
      </w:r>
    </w:p>
    <w:p>
      <w:pPr>
        <w:jc w:val="both"/>
      </w:pPr>
      <w:r>
        <w:rPr/>
        <w:t xml:space="preserve">7. 宣传内容：文章似乎试图宣传DNA测序技术在微生物研究中的重要性，但没有充分考虑其他方法和技术的潜力。是否有其他方法可以用于揭示微生物群落中隐藏的多样性？</w:t>
      </w:r>
    </w:p>
    <w:p>
      <w:pPr>
        <w:jc w:val="both"/>
      </w:pPr>
      <w:r>
        <w:rPr/>
        <w:t xml:space="preserve"/>
      </w:r>
    </w:p>
    <w:p>
      <w:pPr>
        <w:jc w:val="both"/>
      </w:pPr>
      <w:r>
        <w:rPr/>
        <w:t xml:space="preserve">8. 偏袒：文章似乎偏向于支持使用DNA测序技术来解决复杂数据集中的模式问题，而忽视了其他方法和技术的优势。是否有其他研究对比评估了不同方法之间的效果？</w:t>
      </w:r>
    </w:p>
    <w:p>
      <w:pPr>
        <w:jc w:val="both"/>
      </w:pPr>
      <w:r>
        <w:rPr/>
        <w:t xml:space="preserve"/>
      </w:r>
    </w:p>
    <w:p>
      <w:pPr>
        <w:jc w:val="both"/>
      </w:pPr>
      <w:r>
        <w:rPr/>
        <w:t xml:space="preserve">9. 是否注意到可能的风险：文章没有提及使用DNA测序技术可能带来的潜在风险，如隐私问题、数据安全性和伦理问题。这些风险是否被作者考虑到了？</w:t>
      </w:r>
    </w:p>
    <w:p>
      <w:pPr>
        <w:jc w:val="both"/>
      </w:pPr>
      <w:r>
        <w:rPr/>
        <w:t xml:space="preserve"/>
      </w:r>
    </w:p>
    <w:p>
      <w:pPr>
        <w:jc w:val="both"/>
      </w:pPr>
      <w:r>
        <w:rPr/>
        <w:t xml:space="preserve">10. 没有平等地呈现双方：文章似乎只关注了DNA测序技术的优势，而没有充分讨论传统培养方法的潜力和优势。是否有其他研究对比评估了这两种方法之间的差异和互补性？</w:t>
      </w:r>
    </w:p>
    <w:p>
      <w:pPr>
        <w:jc w:val="both"/>
      </w:pPr>
      <w:r>
        <w:rPr/>
        <w:t xml:space="preserve"/>
      </w:r>
    </w:p>
    <w:p>
      <w:pPr>
        <w:jc w:val="both"/>
      </w:pPr>
      <w:r>
        <w:rPr/>
        <w:t xml:space="preserve">总体而言，上述文章在强调DNA测序技术在微生物研究中的重要性时存在一些偏见和片面报道。它没有提供足够的证据来支持其主张，并忽视了其他方法和技术的潜力。此外，文章也没有全面考虑到与使用DNA测序技术相关的风险和争议。因此，读者应该保持批判思维并寻找更多来源来获得全面和客观的信息。</w:t>
      </w:r>
    </w:p>
    <w:p>
      <w:pPr>
        <w:pStyle w:val="Heading1"/>
      </w:pPr>
      <w:bookmarkStart w:id="5" w:name="_Toc5"/>
      <w:r>
        <w:t>Topics for further research:</w:t>
      </w:r>
      <w:bookmarkEnd w:id="5"/>
    </w:p>
    <w:p>
      <w:pPr>
        <w:spacing w:after="0"/>
        <w:numPr>
          <w:ilvl w:val="0"/>
          <w:numId w:val="2"/>
        </w:numPr>
      </w:pPr>
      <w:r>
        <w:rPr/>
        <w:t xml:space="preserve">传统培养方法的潜力
</w:t>
      </w:r>
    </w:p>
    <w:p>
      <w:pPr>
        <w:spacing w:after="0"/>
        <w:numPr>
          <w:ilvl w:val="0"/>
          <w:numId w:val="2"/>
        </w:numPr>
      </w:pPr>
      <w:r>
        <w:rPr/>
        <w:t xml:space="preserve">DNA测序技术的局限性
</w:t>
      </w:r>
    </w:p>
    <w:p>
      <w:pPr>
        <w:spacing w:after="0"/>
        <w:numPr>
          <w:ilvl w:val="0"/>
          <w:numId w:val="2"/>
        </w:numPr>
      </w:pPr>
      <w:r>
        <w:rPr/>
        <w:t xml:space="preserve">DNA测序技术揭示微生物多样性的具体证据
</w:t>
      </w:r>
    </w:p>
    <w:p>
      <w:pPr>
        <w:spacing w:after="0"/>
        <w:numPr>
          <w:ilvl w:val="0"/>
          <w:numId w:val="2"/>
        </w:numPr>
      </w:pPr>
      <w:r>
        <w:rPr/>
        <w:t xml:space="preserve">解释微生物群落与环境或宿主因素之间复杂关系的挑战
</w:t>
      </w:r>
    </w:p>
    <w:p>
      <w:pPr>
        <w:spacing w:after="0"/>
        <w:numPr>
          <w:ilvl w:val="0"/>
          <w:numId w:val="2"/>
        </w:numPr>
      </w:pPr>
      <w:r>
        <w:rPr/>
        <w:t xml:space="preserve">微生物群落的聚类模式与环境或宿主因素的关联证据
</w:t>
      </w:r>
    </w:p>
    <w:p>
      <w:pPr>
        <w:numPr>
          <w:ilvl w:val="0"/>
          <w:numId w:val="2"/>
        </w:numPr>
      </w:pPr>
      <w:r>
        <w:rPr/>
        <w:t xml:space="preserve">DNA测序技术相关的争议或质疑</w:t>
      </w:r>
    </w:p>
    <w:p>
      <w:pPr>
        <w:pStyle w:val="Heading1"/>
      </w:pPr>
      <w:bookmarkStart w:id="6" w:name="_Toc6"/>
      <w:r>
        <w:t>Report location:</w:t>
      </w:r>
      <w:bookmarkEnd w:id="6"/>
    </w:p>
    <w:p>
      <w:hyperlink r:id="rId8" w:history="1">
        <w:r>
          <w:rPr>
            <w:color w:val="2980b9"/>
            <w:u w:val="single"/>
          </w:rPr>
          <w:t xml:space="preserve">https://www.fullpicture.app/item/8398446e57eeab21102726fbff27b782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C8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eth.1499" TargetMode="External"/><Relationship Id="rId8" Type="http://schemas.openxmlformats.org/officeDocument/2006/relationships/hyperlink" Target="https://www.fullpicture.app/item/8398446e57eeab21102726fbff27b7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2023-07-12T04:00:35+02:00</dcterms:created>
  <dcterms:modified xsi:type="dcterms:W3CDTF">2023-07-12T04:00:35+02:00</dcterms:modified>
</cp:coreProperties>
</file>

<file path=docProps/custom.xml><?xml version="1.0" encoding="utf-8"?>
<Properties xmlns="http://schemas.openxmlformats.org/officeDocument/2006/custom-properties" xmlns:vt="http://schemas.openxmlformats.org/officeDocument/2006/docPropsVTypes"/>
</file>