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 discours sur l’état de l’Union houleux | La Presse</w:t>
      </w:r>
      <w:br/>
      <w:hyperlink r:id="rId7" w:history="1">
        <w:r>
          <w:rPr>
            <w:color w:val="2980b9"/>
            <w:u w:val="single"/>
          </w:rPr>
          <w:t xml:space="preserve">https://www.lapresse.ca/international/etats-unis/2023-02-07/un-discours-sur-l-etat-de-l-union-houleux.php</w:t>
        </w:r>
      </w:hyperlink>
    </w:p>
    <w:p>
      <w:pPr>
        <w:pStyle w:val="Heading1"/>
      </w:pPr>
      <w:bookmarkStart w:id="2" w:name="_Toc2"/>
      <w:r>
        <w:t>Article summary:</w:t>
      </w:r>
      <w:bookmarkEnd w:id="2"/>
    </w:p>
    <w:p>
      <w:pPr>
        <w:jc w:val="both"/>
      </w:pPr>
      <w:r>
        <w:rPr/>
        <w:t xml:space="preserve">1. President Joe Biden gave a combative speech during the State of the Union address, attempting to convince a skeptical or worried electorate of his economic policies. </w:t>
      </w:r>
    </w:p>
    <w:p>
      <w:pPr>
        <w:jc w:val="both"/>
      </w:pPr>
      <w:r>
        <w:rPr/>
        <w:t xml:space="preserve">2. He highlighted the success of his policies in creating 12 million jobs and reducing unemployment to 3.4%, as well as creating 800,000 well-paid jobs in industry. </w:t>
      </w:r>
    </w:p>
    <w:p>
      <w:pPr>
        <w:jc w:val="both"/>
      </w:pPr>
      <w:r>
        <w:rPr/>
        <w:t xml:space="preserve">3. Biden accused some Republicans of wanting to hold the economy hostage unless he accepted their economic plans, which were met with cries of disapproval and heckling from Republican representatives.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an accurate account of President Joe Biden's State of the Union address. The article is written objectively, presenting both sides fairly and without bias. It provides evidence for Biden's claims about job creation and unemployment rates, as well as noting Republican opposition to his proposals regarding debt ceiling relief. The article also mentions potential risks associated with not raising the debt ceiling in time, such as a catastrophic default on payments for the US economy. </w:t>
      </w:r>
    </w:p>
    <w:p>
      <w:pPr>
        <w:jc w:val="both"/>
      </w:pPr>
      <w:r>
        <w:rPr/>
        <w:t xml:space="preserve">The only potential issue with the article is that it does not explore counterarguments or present both sides equally when discussing Republican opposition to Biden's proposals regarding debt ceiling relief. While it notes Republican disapproval of these proposals, it does not provide any further detail or context about why they oppose them or what alternative solutions they may be proposing instead.</w:t>
      </w:r>
    </w:p>
    <w:p>
      <w:pPr>
        <w:pStyle w:val="Heading1"/>
      </w:pPr>
      <w:bookmarkStart w:id="5" w:name="_Toc5"/>
      <w:r>
        <w:t>Topics for further research:</w:t>
      </w:r>
      <w:bookmarkEnd w:id="5"/>
    </w:p>
    <w:p>
      <w:pPr>
        <w:spacing w:after="0"/>
        <w:numPr>
          <w:ilvl w:val="0"/>
          <w:numId w:val="2"/>
        </w:numPr>
      </w:pPr>
      <w:r>
        <w:rPr/>
        <w:t xml:space="preserve">Republican opposition to Biden's debt ceiling relief proposals</w:t>
      </w:r>
    </w:p>
    <w:p>
      <w:pPr>
        <w:spacing w:after="0"/>
        <w:numPr>
          <w:ilvl w:val="0"/>
          <w:numId w:val="2"/>
        </w:numPr>
      </w:pPr>
      <w:r>
        <w:rPr/>
        <w:t xml:space="preserve">Reasons for Republican opposition to Biden's debt ceiling relief proposals</w:t>
      </w:r>
    </w:p>
    <w:p>
      <w:pPr>
        <w:spacing w:after="0"/>
        <w:numPr>
          <w:ilvl w:val="0"/>
          <w:numId w:val="2"/>
        </w:numPr>
      </w:pPr>
      <w:r>
        <w:rPr/>
        <w:t xml:space="preserve">Potential consequences of not raising the debt ceiling</w:t>
      </w:r>
    </w:p>
    <w:p>
      <w:pPr>
        <w:spacing w:after="0"/>
        <w:numPr>
          <w:ilvl w:val="0"/>
          <w:numId w:val="2"/>
        </w:numPr>
      </w:pPr>
      <w:r>
        <w:rPr/>
        <w:t xml:space="preserve">Alternative solutions proposed by Republicans to Biden's debt ceiling relief proposals</w:t>
      </w:r>
    </w:p>
    <w:p>
      <w:pPr>
        <w:spacing w:after="0"/>
        <w:numPr>
          <w:ilvl w:val="0"/>
          <w:numId w:val="2"/>
        </w:numPr>
      </w:pPr>
      <w:r>
        <w:rPr/>
        <w:t xml:space="preserve">Impact of Biden's job creation and unemployment rate claims</w:t>
      </w:r>
    </w:p>
    <w:p>
      <w:pPr>
        <w:numPr>
          <w:ilvl w:val="0"/>
          <w:numId w:val="2"/>
        </w:numPr>
      </w:pPr>
      <w:r>
        <w:rPr/>
        <w:t xml:space="preserve">Economic implications of not raising the debt ceiling in time</w:t>
      </w:r>
    </w:p>
    <w:p>
      <w:pPr>
        <w:pStyle w:val="Heading1"/>
      </w:pPr>
      <w:bookmarkStart w:id="6" w:name="_Toc6"/>
      <w:r>
        <w:t>Report location:</w:t>
      </w:r>
      <w:bookmarkEnd w:id="6"/>
    </w:p>
    <w:p>
      <w:hyperlink r:id="rId8" w:history="1">
        <w:r>
          <w:rPr>
            <w:color w:val="2980b9"/>
            <w:u w:val="single"/>
          </w:rPr>
          <w:t xml:space="preserve">https://www.fullpicture.app/item/850265d2478b67a85679389955adcedd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88D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apresse.ca/international/etats-unis/2023-02-07/un-discours-sur-l-etat-de-l-union-houleux.php" TargetMode="External"/><Relationship Id="rId8" Type="http://schemas.openxmlformats.org/officeDocument/2006/relationships/hyperlink" Target="https://www.fullpicture.app/item/850265d2478b67a85679389955adce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2023-02-21T23:35:01+01:00</dcterms:created>
  <dcterms:modified xsi:type="dcterms:W3CDTF">2023-02-21T23:35:01+01:00</dcterms:modified>
</cp:coreProperties>
</file>

<file path=docProps/custom.xml><?xml version="1.0" encoding="utf-8"?>
<Properties xmlns="http://schemas.openxmlformats.org/officeDocument/2006/custom-properties" xmlns:vt="http://schemas.openxmlformats.org/officeDocument/2006/docPropsVTypes"/>
</file>