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Home - 景碩科技</w:t>
      </w:r>
      <w:br/>
      <w:hyperlink r:id="rId7" w:history="1">
        <w:r>
          <w:rPr>
            <w:color w:val="2980b9"/>
            <w:u w:val="single"/>
          </w:rPr>
          <w:t xml:space="preserve">https://www.kinsus.com.tw/zh-TW/Home/index</w:t>
        </w:r>
      </w:hyperlink>
    </w:p>
    <w:p>
      <w:pPr>
        <w:pStyle w:val="Heading1"/>
      </w:pPr>
      <w:bookmarkStart w:id="2" w:name="_Toc2"/>
      <w:r>
        <w:t>Article summary:</w:t>
      </w:r>
      <w:bookmarkEnd w:id="2"/>
    </w:p>
    <w:p>
      <w:pPr>
        <w:jc w:val="both"/>
      </w:pPr>
      <w:r>
        <w:rPr/>
        <w:t xml:space="preserve">1. 公司地址位于台湾桃园市新屋区中华路1245号，联系电话为+886-3-4871919，传真为+886-3-4871920。</w:t>
      </w:r>
    </w:p>
    <w:p>
      <w:pPr>
        <w:jc w:val="both"/>
      </w:pPr>
      <w:r>
        <w:rPr/>
        <w:t xml:space="preserve">2. 文章提到的公司名称为景碩科技有限公司，所有权利均为其所有。</w:t>
      </w:r>
    </w:p>
    <w:p>
      <w:pPr>
        <w:jc w:val="both"/>
      </w:pPr>
      <w:r>
        <w:rPr/>
        <w:t xml:space="preserve">3. 文章内容主要是关于公司的基本信息和联系方式。</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1. 潜在偏见及其来源：文章中没有提供任何关于景碩科技的客观信息或产品介绍，只是简单地列出了公司地址和联系方式。这可能表明作者对该公司有偏袒或宣传的倾向，而不是提供客观的信息。</w:t>
      </w:r>
    </w:p>
    <w:p>
      <w:pPr>
        <w:jc w:val="both"/>
      </w:pPr>
      <w:r>
        <w:rPr/>
        <w:t xml:space="preserve"/>
      </w:r>
    </w:p>
    <w:p>
      <w:pPr>
        <w:jc w:val="both"/>
      </w:pPr>
      <w:r>
        <w:rPr/>
        <w:t xml:space="preserve">2. 片面报道：文章内容非常简单，只包括公司地址和联系方式，并没有提供任何关于公司业务、产品或服务的详细信息。这种片面报道可能导致读者无法全面了解景碩科技的实际情况。</w:t>
      </w:r>
    </w:p>
    <w:p>
      <w:pPr>
        <w:jc w:val="both"/>
      </w:pPr>
      <w:r>
        <w:rPr/>
        <w:t xml:space="preserve"/>
      </w:r>
    </w:p>
    <w:p>
      <w:pPr>
        <w:jc w:val="both"/>
      </w:pPr>
      <w:r>
        <w:rPr/>
        <w:t xml:space="preserve">3. 无根据的主张：文章中并未提及任何具体的主张或论点，只是简单地列出了公司地址和联系方式。因此，读者无法得知景碩科技究竟在哪些方面具有优势或特色。</w:t>
      </w:r>
    </w:p>
    <w:p>
      <w:pPr>
        <w:jc w:val="both"/>
      </w:pPr>
      <w:r>
        <w:rPr/>
        <w:t xml:space="preserve"/>
      </w:r>
    </w:p>
    <w:p>
      <w:pPr>
        <w:jc w:val="both"/>
      </w:pPr>
      <w:r>
        <w:rPr/>
        <w:t xml:space="preserve">4. 缺失的考虑点：文章未提及景碩科技可能面临的挑战、竞争对手、市场前景等重要考虑点。这使得读者无法全面评估该公司的发展潜力。</w:t>
      </w:r>
    </w:p>
    <w:p>
      <w:pPr>
        <w:jc w:val="both"/>
      </w:pPr>
      <w:r>
        <w:rPr/>
        <w:t xml:space="preserve"/>
      </w:r>
    </w:p>
    <w:p>
      <w:pPr>
        <w:jc w:val="both"/>
      </w:pPr>
      <w:r>
        <w:rPr/>
        <w:t xml:space="preserve">5. 所提出主张的缺失证据：由于文章内容过于简单，没有提供任何支持景碩科技优势或特色的具体证据或数据。因此，读者难以相信该公司所声称的优势。</w:t>
      </w:r>
    </w:p>
    <w:p>
      <w:pPr>
        <w:jc w:val="both"/>
      </w:pPr>
      <w:r>
        <w:rPr/>
        <w:t xml:space="preserve"/>
      </w:r>
    </w:p>
    <w:p>
      <w:pPr>
        <w:jc w:val="both"/>
      </w:pPr>
      <w:r>
        <w:rPr/>
        <w:t xml:space="preserve">6. 未探索的反驳：文章中并未探讨可能存在的负面评论或批评，也没有提供对这些负面评论进行反驳的机会。这可能导致读者对景碩科技存在疑虑。</w:t>
      </w:r>
    </w:p>
    <w:p>
      <w:pPr>
        <w:jc w:val="both"/>
      </w:pPr>
      <w:r>
        <w:rPr/>
        <w:t xml:space="preserve"/>
      </w:r>
    </w:p>
    <w:p>
      <w:pPr>
        <w:jc w:val="both"/>
      </w:pPr>
      <w:r>
        <w:rPr/>
        <w:t xml:space="preserve">7. 宣传内容：整篇文章都充满了宣传性质，只是简单地介绍了公司地址和联系方式，并没有提供客观、全面的信息。这种宣传性质可能使读者产生怀疑和不信任感。</w:t>
      </w:r>
    </w:p>
    <w:p>
      <w:pPr>
        <w:jc w:val="both"/>
      </w:pPr>
      <w:r>
        <w:rPr/>
        <w:t xml:space="preserve"/>
      </w:r>
    </w:p>
    <w:p>
      <w:pPr>
        <w:jc w:val="both"/>
      </w:pPr>
      <w:r>
        <w:rPr/>
        <w:t xml:space="preserve">8. 是否注意到可能风险：文章未提及景碩科技可能存在的风险因素，如市场波动、政策变化等。这使得读者无法全面评估投资该公司是否存在风险。</w:t>
      </w:r>
    </w:p>
    <w:p>
      <w:pPr>
        <w:jc w:val="both"/>
      </w:pPr>
      <w:r>
        <w:rPr/>
        <w:t xml:space="preserve"/>
      </w:r>
    </w:p>
    <w:p>
      <w:pPr>
        <w:jc w:val="both"/>
      </w:pPr>
      <w:r>
        <w:rPr/>
        <w:t xml:space="preserve">9. 没有平等地呈现双方：由于文章内容过于简单且缺乏客观性，读者很难从中获得关于景碩科技真实情况的信息。因此，在呈现双方时缺乏平等性，使得读者难以做出准确判断。</w:t>
      </w:r>
    </w:p>
    <w:p>
      <w:pPr>
        <w:pStyle w:val="Heading1"/>
      </w:pPr>
      <w:bookmarkStart w:id="5" w:name="_Toc5"/>
      <w:r>
        <w:t>Topics for further research:</w:t>
      </w:r>
      <w:bookmarkEnd w:id="5"/>
    </w:p>
    <w:p>
      <w:pPr>
        <w:spacing w:after="0"/>
        <w:numPr>
          <w:ilvl w:val="0"/>
          <w:numId w:val="2"/>
        </w:numPr>
      </w:pPr>
      <w:r>
        <w:rPr/>
        <w:t xml:space="preserve">景碩科技的产品和服务介绍
</w:t>
      </w:r>
    </w:p>
    <w:p>
      <w:pPr>
        <w:spacing w:after="0"/>
        <w:numPr>
          <w:ilvl w:val="0"/>
          <w:numId w:val="2"/>
        </w:numPr>
      </w:pPr>
      <w:r>
        <w:rPr/>
        <w:t xml:space="preserve">景碩科技的竞争对手和市场前景
</w:t>
      </w:r>
    </w:p>
    <w:p>
      <w:pPr>
        <w:spacing w:after="0"/>
        <w:numPr>
          <w:ilvl w:val="0"/>
          <w:numId w:val="2"/>
        </w:numPr>
      </w:pPr>
      <w:r>
        <w:rPr/>
        <w:t xml:space="preserve">景碩科技的优势和特色
</w:t>
      </w:r>
    </w:p>
    <w:p>
      <w:pPr>
        <w:spacing w:after="0"/>
        <w:numPr>
          <w:ilvl w:val="0"/>
          <w:numId w:val="2"/>
        </w:numPr>
      </w:pPr>
      <w:r>
        <w:rPr/>
        <w:t xml:space="preserve">景碩科技可能面临的挑战和风险
</w:t>
      </w:r>
    </w:p>
    <w:p>
      <w:pPr>
        <w:spacing w:after="0"/>
        <w:numPr>
          <w:ilvl w:val="0"/>
          <w:numId w:val="2"/>
        </w:numPr>
      </w:pPr>
      <w:r>
        <w:rPr/>
        <w:t xml:space="preserve">景碩科技的发展潜力和市场定位
</w:t>
      </w:r>
    </w:p>
    <w:p>
      <w:pPr>
        <w:numPr>
          <w:ilvl w:val="0"/>
          <w:numId w:val="2"/>
        </w:numPr>
      </w:pPr>
      <w:r>
        <w:rPr/>
        <w:t xml:space="preserve">景碩科技的客户和合作伙伴关系</w:t>
      </w:r>
    </w:p>
    <w:p>
      <w:pPr>
        <w:pStyle w:val="Heading1"/>
      </w:pPr>
      <w:bookmarkStart w:id="6" w:name="_Toc6"/>
      <w:r>
        <w:t>Report location:</w:t>
      </w:r>
      <w:bookmarkEnd w:id="6"/>
    </w:p>
    <w:p>
      <w:hyperlink r:id="rId8" w:history="1">
        <w:r>
          <w:rPr>
            <w:color w:val="2980b9"/>
            <w:u w:val="single"/>
          </w:rPr>
          <w:t xml:space="preserve">https://www.fullpicture.app/item/852ee9461d1ad3c51c0d0fcc22cbedeb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003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insus.com.tw/zh-TW/Home/index" TargetMode="External"/><Relationship Id="rId8" Type="http://schemas.openxmlformats.org/officeDocument/2006/relationships/hyperlink" Target="https://www.fullpicture.app/item/852ee9461d1ad3c51c0d0fcc22cbed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2024-06-27T17:25:17+02:00</dcterms:created>
  <dcterms:modified xsi:type="dcterms:W3CDTF">2024-06-27T17:25:17+02:00</dcterms:modified>
</cp:coreProperties>
</file>

<file path=docProps/custom.xml><?xml version="1.0" encoding="utf-8"?>
<Properties xmlns="http://schemas.openxmlformats.org/officeDocument/2006/custom-properties" xmlns:vt="http://schemas.openxmlformats.org/officeDocument/2006/docPropsVTypes"/>
</file>