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Cracking the DNA Code for V(D)J Recombination-Web of Science 核心合集</w:t>
      </w:r>
      <w:br/>
      <w:hyperlink r:id="rId7" w:history="1">
        <w:r>
          <w:rPr>
            <w:color w:val="2980b9"/>
            <w:u w:val="single"/>
          </w:rPr>
          <w:t xml:space="preserve">https://www.webofscience.com/wos/woscc/full-record/WOS:000430536000016</w:t>
        </w:r>
      </w:hyperlink>
    </w:p>
    <w:p>
      <w:pPr>
        <w:pStyle w:val="Heading1"/>
      </w:pPr>
      <w:bookmarkStart w:id="2" w:name="_Toc2"/>
      <w:r>
        <w:t>Article summary:</w:t>
      </w:r>
      <w:bookmarkEnd w:id="2"/>
    </w:p>
    <w:p>
      <w:pPr>
        <w:jc w:val="both"/>
      </w:pPr>
      <w:r>
        <w:rPr/>
        <w:t xml:space="preserve">1. The article discusses the process of V(D)J recombination, which is responsible for generating the adaptive immune response in vertebrates.</w:t>
      </w:r>
    </w:p>
    <w:p>
      <w:pPr>
        <w:jc w:val="both"/>
      </w:pPr>
      <w:r>
        <w:rPr/>
        <w:t xml:space="preserve">2. Structures of RAG1/2 with DNA in pre-reaction and hairpinforming complexes were determined using crystal and cryo-EM structures up to 2.75 angstrom resolution.</w:t>
      </w:r>
    </w:p>
    <w:p>
      <w:pPr>
        <w:jc w:val="both"/>
      </w:pPr>
      <w:r>
        <w:rPr/>
        <w:t xml:space="preserve">3. The article reveals the process of DNA hairpin formation and its stabilization by interleaved base stacking.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process of V(D)J recombination, which is responsible for generating the adaptive immune response in vertebrates. The authors provide evidence from crystal and cryo-EM structures up to 2.75 angstrom resolution to support their claims, as well as references to other studies that have been conducted on this topic. Furthermore, they provide a comprehensive explanation of the process of DNA hairpin formation and its stabilization by interleaved base stacking, which further adds to the credibility of their findings.</w:t>
      </w:r>
    </w:p>
    <w:p>
      <w:pPr>
        <w:jc w:val="both"/>
      </w:pPr>
      <w:r>
        <w:rPr/>
        <w:t xml:space="preserve">However, there are some potential biases that should be noted when considering this article. For example, it does not present both sides equally; instead, it focuses solely on one side of the argument – namely, how V(D)J recombination works – without exploring any counterarguments or alternative perspectives on this topic. Additionally, while the authors do cite other studies that have been conducted on this topic, they do not provide any evidence for their own claims or explore any possible risks associated with V(D)J recombination that could be considered when interpreting their findings. Finally, there is also some promotional content included in the article; while this does not necessarily detract from its overall reliability or trustworthiness, it should still be taken into consideration when evaluating its contents.</w:t>
      </w:r>
    </w:p>
    <w:p>
      <w:pPr>
        <w:pStyle w:val="Heading1"/>
      </w:pPr>
      <w:bookmarkStart w:id="5" w:name="_Toc5"/>
      <w:r>
        <w:t>Topics for further research:</w:t>
      </w:r>
      <w:bookmarkEnd w:id="5"/>
    </w:p>
    <w:p>
      <w:pPr>
        <w:spacing w:after="0"/>
        <w:numPr>
          <w:ilvl w:val="0"/>
          <w:numId w:val="2"/>
        </w:numPr>
      </w:pPr>
      <w:r>
        <w:rPr/>
        <w:t xml:space="preserve">V(D)J recombination risks</w:t>
      </w:r>
    </w:p>
    <w:p>
      <w:pPr>
        <w:spacing w:after="0"/>
        <w:numPr>
          <w:ilvl w:val="0"/>
          <w:numId w:val="2"/>
        </w:numPr>
      </w:pPr>
      <w:r>
        <w:rPr/>
        <w:t xml:space="preserve">Alternative perspectives on V(D)J recombination</w:t>
      </w:r>
    </w:p>
    <w:p>
      <w:pPr>
        <w:spacing w:after="0"/>
        <w:numPr>
          <w:ilvl w:val="0"/>
          <w:numId w:val="2"/>
        </w:numPr>
      </w:pPr>
      <w:r>
        <w:rPr/>
        <w:t xml:space="preserve">DNA hairpin formation mechanism</w:t>
      </w:r>
    </w:p>
    <w:p>
      <w:pPr>
        <w:spacing w:after="0"/>
        <w:numPr>
          <w:ilvl w:val="0"/>
          <w:numId w:val="2"/>
        </w:numPr>
      </w:pPr>
      <w:r>
        <w:rPr/>
        <w:t xml:space="preserve">Interleaved base stacking</w:t>
      </w:r>
    </w:p>
    <w:p>
      <w:pPr>
        <w:spacing w:after="0"/>
        <w:numPr>
          <w:ilvl w:val="0"/>
          <w:numId w:val="2"/>
        </w:numPr>
      </w:pPr>
      <w:r>
        <w:rPr/>
        <w:t xml:space="preserve">Evidence for V(D)J recombination</w:t>
      </w:r>
    </w:p>
    <w:p>
      <w:pPr>
        <w:numPr>
          <w:ilvl w:val="0"/>
          <w:numId w:val="2"/>
        </w:numPr>
      </w:pPr>
      <w:r>
        <w:rPr/>
        <w:t xml:space="preserve">Cryo-EM structures of V(D)J recombination</w:t>
      </w:r>
    </w:p>
    <w:p>
      <w:pPr>
        <w:pStyle w:val="Heading1"/>
      </w:pPr>
      <w:bookmarkStart w:id="6" w:name="_Toc6"/>
      <w:r>
        <w:t>Report location:</w:t>
      </w:r>
      <w:bookmarkEnd w:id="6"/>
    </w:p>
    <w:p>
      <w:hyperlink r:id="rId8" w:history="1">
        <w:r>
          <w:rPr>
            <w:color w:val="2980b9"/>
            <w:u w:val="single"/>
          </w:rPr>
          <w:t xml:space="preserve">https://www.fullpicture.app/item/856a0fe070c6d745984d7fe6cf3651e3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3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430536000016" TargetMode="External"/><Relationship Id="rId8" Type="http://schemas.openxmlformats.org/officeDocument/2006/relationships/hyperlink" Target="https://www.fullpicture.app/item/856a0fe070c6d745984d7fe6cf365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2023-03-02T03:25:23+01:00</dcterms:created>
  <dcterms:modified xsi:type="dcterms:W3CDTF">2023-03-02T03:25:23+01:00</dcterms:modified>
</cp:coreProperties>
</file>

<file path=docProps/custom.xml><?xml version="1.0" encoding="utf-8"?>
<Properties xmlns="http://schemas.openxmlformats.org/officeDocument/2006/custom-properties" xmlns:vt="http://schemas.openxmlformats.org/officeDocument/2006/docPropsVTypes"/>
</file>