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 que foi o azar, e não a ação do 'Homo sapiens', que acabou com os neandertais - BBC News Brasil</w:t>
      </w:r>
      <w:br/>
      <w:hyperlink r:id="rId7" w:history="1">
        <w:r>
          <w:rPr>
            <w:color w:val="2980b9"/>
            <w:u w:val="single"/>
          </w:rPr>
          <w:t xml:space="preserve">https://www.bbc.com/portuguese/internacional-50636901</w:t>
        </w:r>
      </w:hyperlink>
    </w:p>
    <w:p>
      <w:pPr>
        <w:pStyle w:val="Heading1"/>
      </w:pPr>
      <w:bookmarkStart w:id="2" w:name="_Toc2"/>
      <w:r>
        <w:t>Article summary:</w:t>
      </w:r>
      <w:bookmarkEnd w:id="2"/>
    </w:p>
    <w:p>
      <w:pPr>
        <w:jc w:val="both"/>
      </w:pPr>
      <w:r>
        <w:rPr/>
        <w:t xml:space="preserve">1. Um estudo recente sugere que o azar, e não a ação do Homo sapiens, foi responsável pela extinção dos neandertais.</w:t>
      </w:r>
    </w:p>
    <w:p>
      <w:pPr>
        <w:jc w:val="both"/>
      </w:pPr>
      <w:r>
        <w:rPr/>
        <w:t xml:space="preserve">2. Os pesquisadores realizaram modelos de computador para determinar como a população de neandertais evoluiu ao longo de um período de 10 mil anos, levando em consideração três fatores diferentes: consanguinidade, efeitos Allee e flutuações naturais nas taxas de natalidade, mortes e relações sexuais.</w:t>
      </w:r>
    </w:p>
    <w:p>
      <w:pPr>
        <w:jc w:val="both"/>
      </w:pPr>
      <w:r>
        <w:rPr/>
        <w:t xml:space="preserve">3. Os resultados mostraram que quando o Homo sapiens chegou à Europa, a população de neandertais era tão pequena que os três elementos anteriores poderiam explicar sua extinção.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da BBC News Brasil intitulado "Por que foi o azar, e não a ação do 'Homo sapiens', que acabou com os neandertais" é baseado em um estudo publicado na revista científica PLOS ONE por uma equipe de cientistas da Universidade de Tecnologia de Eindhoven na Holanda. O artigo afirma que o fim dos neandertais foi devido à má sorte demográfica e não à chegada dos humanos modernos da África há 60 mil anos atrás. O artigo fornece evidências para apoiar essa conclusão através da descrição dos modelos computacionais realizados pelos pesquisadores para determinar como a população de neandertais evoluiu durante um período de 10 mil anos. No entanto, o artigo não aborda outros possíveis fatores envolvidos na extinção dos neandertais, como mudança climática ou competição direta entre as duas espécies. Além disso, o artigo também não discute se os humanos modernos podem ter contribuído para agravar os problemas existentes nos neandertais através da reformulação das populações existentes em seus habitats. Em suma, este artigo oferece uma visão limitada sobre as possíveis causas da extinção dos neandertais e pode ser melhorado adicionando informações sobre outros fatores envolvidos na extinção desta espécie antiga.</w:t>
      </w:r>
    </w:p>
    <w:p>
      <w:pPr>
        <w:pStyle w:val="Heading1"/>
      </w:pPr>
      <w:bookmarkStart w:id="5" w:name="_Toc5"/>
      <w:r>
        <w:t>Topics for further research:</w:t>
      </w:r>
      <w:bookmarkEnd w:id="5"/>
    </w:p>
    <w:p>
      <w:pPr>
        <w:spacing w:after="0"/>
        <w:numPr>
          <w:ilvl w:val="0"/>
          <w:numId w:val="2"/>
        </w:numPr>
      </w:pPr>
      <w:r>
        <w:rPr/>
        <w:t xml:space="preserve">Competição direta entre Homo sapiens e neandertais</w:t>
      </w:r>
    </w:p>
    <w:p>
      <w:pPr>
        <w:spacing w:after="0"/>
        <w:numPr>
          <w:ilvl w:val="0"/>
          <w:numId w:val="2"/>
        </w:numPr>
      </w:pPr>
      <w:r>
        <w:rPr/>
        <w:t xml:space="preserve">Mudança climática e extinção dos neandertais</w:t>
      </w:r>
    </w:p>
    <w:p>
      <w:pPr>
        <w:spacing w:after="0"/>
        <w:numPr>
          <w:ilvl w:val="0"/>
          <w:numId w:val="2"/>
        </w:numPr>
      </w:pPr>
      <w:r>
        <w:rPr/>
        <w:t xml:space="preserve">Efeitos da chegada dos humanos modernos na população de neandertais</w:t>
      </w:r>
    </w:p>
    <w:p>
      <w:pPr>
        <w:spacing w:after="0"/>
        <w:numPr>
          <w:ilvl w:val="0"/>
          <w:numId w:val="2"/>
        </w:numPr>
      </w:pPr>
      <w:r>
        <w:rPr/>
        <w:t xml:space="preserve">Reformulação dos habitats dos neandertais</w:t>
      </w:r>
    </w:p>
    <w:p>
      <w:pPr>
        <w:spacing w:after="0"/>
        <w:numPr>
          <w:ilvl w:val="0"/>
          <w:numId w:val="2"/>
        </w:numPr>
      </w:pPr>
      <w:r>
        <w:rPr/>
        <w:t xml:space="preserve">Modelos computacionais para estudar a extinção dos neandertais</w:t>
      </w:r>
    </w:p>
    <w:p>
      <w:pPr>
        <w:numPr>
          <w:ilvl w:val="0"/>
          <w:numId w:val="2"/>
        </w:numPr>
      </w:pPr>
      <w:r>
        <w:rPr/>
        <w:t xml:space="preserve">Fatores adicionais na extinção dos neandertais</w:t>
      </w:r>
    </w:p>
    <w:p>
      <w:pPr>
        <w:pStyle w:val="Heading1"/>
      </w:pPr>
      <w:bookmarkStart w:id="6" w:name="_Toc6"/>
      <w:r>
        <w:t>Report location:</w:t>
      </w:r>
      <w:bookmarkEnd w:id="6"/>
    </w:p>
    <w:p>
      <w:hyperlink r:id="rId8" w:history="1">
        <w:r>
          <w:rPr>
            <w:color w:val="2980b9"/>
            <w:u w:val="single"/>
          </w:rPr>
          <w:t xml:space="preserve">https://www.fullpicture.app/item/85d223518c833a24908057e967ab54a3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0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portuguese/internacional-50636901" TargetMode="External"/><Relationship Id="rId8" Type="http://schemas.openxmlformats.org/officeDocument/2006/relationships/hyperlink" Target="https://www.fullpicture.app/item/85d223518c833a24908057e967ab5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2023-03-09T17:16:00+01:00</dcterms:created>
  <dcterms:modified xsi:type="dcterms:W3CDTF">2023-03-09T17:16:00+01:00</dcterms:modified>
</cp:coreProperties>
</file>

<file path=docProps/custom.xml><?xml version="1.0" encoding="utf-8"?>
<Properties xmlns="http://schemas.openxmlformats.org/officeDocument/2006/custom-properties" xmlns:vt="http://schemas.openxmlformats.org/officeDocument/2006/docPropsVTypes"/>
</file>