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Il Cristo Redentore colpito da un fulmine: le impressionanti foto da Rio de Janeiro</w:t></w:r><w:br/><w:hyperlink r:id="rId7" w:history="1"><w:r><w:rPr><w:color w:val="2980b9"/><w:u w:val="single"/></w:rPr><w:t xml:space="preserve">https://www.msn.com/it-it/notizie/mondo/il-cristo-redentore-colpito-da-un-fulmine-le-impressionanti-foto-da-rio-de-janeiro/ss-AA17t4Wa?ocid=winpsearchbox3&cvid=ca7905a5c182416ba1e1d46cd02daa62</w:t></w:r></w:hyperlink></w:p><w:p><w:pPr><w:pStyle w:val="Heading1"/></w:pPr><w:bookmarkStart w:id="2" w:name="_Toc2"/><w:r><w:t>Article summary:</w:t></w:r><w:bookmarkEnd w:id="2"/></w:p><w:p><w:pPr><w:jc w:val="both"/></w:pPr><w:r><w:rPr/><w:t xml:space="preserve">1. The Russian authorities have built railway lines leading to the main residences of President Vladimir Putin.</w:t></w:r></w:p><w:p><w:pPr><w:jc w:val="both"/></w:pPr><w:r><w:rPr/><w:t xml:space="preserve">2. Near Putin's residence in Valdai, there is a guarded railway station with an heliport.</w:t></w:r></w:p><w:p><w:pPr><w:jc w:val="both"/></w:pPr><w:r><w:rPr/><w:t xml:space="preserve">3. Putin has been travelling on a special armoured train since 2021, which is based at a secret station near Moscow's Komsomolskaya Square.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evidence for its claims in the form of quotes from Proekt, an independent Russian news source, and Dossier, a centre for investigative journalism. Furthermore, the article also cites satellite images and interviews with local residents as evidence for its claims. However, there are some potential biases that should be noted. For example, the article does not explore any counterarguments or present both sides of the story equally; instead it focuses solely on providing evidence for its claims without considering any opposing views or perspectives. Additionally, the article does not mention any possible risks associated with Putin's use of an armoured train or provide any information about how this could potentially affect Russia's security or economy. Finally, it is worth noting that while the article does provide evidence for its claims, it does not provide any sources for these claims which could make them difficult to verify independently.</w:t></w:r></w:p><w:p><w:pPr><w:pStyle w:val="Heading1"/></w:pPr><w:bookmarkStart w:id="5" w:name="_Toc5"/><w:r><w:t>Topics for further research:</w:t></w:r><w:bookmarkEnd w:id="5"/></w:p><w:p><w:pPr><w:spacing w:after="0"/><w:numPr><w:ilvl w:val="0"/><w:numId w:val="2"/></w:numPr></w:pPr><w:r><w:rPr/><w:t xml:space="preserve">Impact of Putin's armoured train on Russian security</w:t></w:r></w:p><w:p><w:pPr><w:spacing w:after="0"/><w:numPr><w:ilvl w:val="0"/><w:numId w:val="2"/></w:numPr></w:pPr><w:r><w:rPr/><w:t xml:space="preserve">Risks associated with Putin's armoured train</w:t></w:r></w:p><w:p><w:pPr><w:spacing w:after="0"/><w:numPr><w:ilvl w:val="0"/><w:numId w:val="2"/></w:numPr></w:pPr><w:r><w:rPr/><w:t xml:space="preserve">Economic implications of Putin's armoured train</w:t></w:r></w:p><w:p><w:pPr><w:spacing w:after="0"/><w:numPr><w:ilvl w:val="0"/><w:numId w:val="2"/></w:numPr></w:pPr><w:r><w:rPr/><w:t xml:space="preserve">Counterarguments to Putin's armoured train</w:t></w:r></w:p><w:p><w:pPr><w:spacing w:after="0"/><w:numPr><w:ilvl w:val="0"/><w:numId w:val="2"/></w:numPr></w:pPr><w:r><w:rPr/><w:t xml:space="preserve">Satellite images of Putin's armoured train</w:t></w:r></w:p><w:p><w:pPr><w:numPr><w:ilvl w:val="0"/><w:numId w:val="2"/></w:numPr></w:pPr><w:r><w:rPr/><w:t xml:space="preserve">Interviews with local residents about Putin's armoured train</w:t></w:r></w:p><w:p><w:pPr><w:pStyle w:val="Heading1"/></w:pPr><w:bookmarkStart w:id="6" w:name="_Toc6"/><w:r><w:t>Report location:</w:t></w:r><w:bookmarkEnd w:id="6"/></w:p><w:p><w:hyperlink r:id="rId8" w:history="1"><w:r><w:rPr><w:color w:val="2980b9"/><w:u w:val="single"/></w:rPr><w:t xml:space="preserve">https://www.fullpicture.app/item/85d5a539b71ae570c814894fa9e2101d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7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it-it/notizie/mondo/il-cristo-redentore-colpito-da-un-fulmine-le-impressionanti-foto-da-rio-de-janeiro/ss-AA17t4Wa?ocid=winpsearchbox3&amp;cvid=ca7905a5c182416ba1e1d46cd02daa62" TargetMode="External"/><Relationship Id="rId8" Type="http://schemas.openxmlformats.org/officeDocument/2006/relationships/hyperlink" Target="https://www.fullpicture.app/item/85d5a539b71ae570c814894fa9e210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2023-02-23T01:57:46+01:00</dcterms:created>
  <dcterms:modified xsi:type="dcterms:W3CDTF">2023-02-23T01:57:46+01:00</dcterms:modified>
</cp:coreProperties>
</file>

<file path=docProps/custom.xml><?xml version="1.0" encoding="utf-8"?>
<Properties xmlns="http://schemas.openxmlformats.org/officeDocument/2006/custom-properties" xmlns:vt="http://schemas.openxmlformats.org/officeDocument/2006/docPropsVTypes"/>
</file>