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Could Ultrasound Replace the Stethoscope? | The New Yorker</w:t>
      </w:r>
      <w:br/>
      <w:hyperlink r:id="rId7" w:history="1">
        <w:r>
          <w:rPr>
            <w:color w:val="2980b9"/>
            <w:u w:val="single"/>
          </w:rPr>
          <w:t xml:space="preserve">https://www.newyorker.com/science/annals-of-medicine/could-ultrasound-replace-the-stethoscope</w:t>
        </w:r>
      </w:hyperlink>
    </w:p>
    <w:p>
      <w:pPr>
        <w:pStyle w:val="Heading1"/>
      </w:pPr>
      <w:bookmarkStart w:id="2" w:name="_Toc2"/>
      <w:r>
        <w:t>Article summary:</w:t>
      </w:r>
      <w:bookmarkEnd w:id="2"/>
    </w:p>
    <w:p>
      <w:pPr>
        <w:jc w:val="both"/>
      </w:pPr>
      <w:r>
        <w:rPr/>
        <w:t xml:space="preserve">1. Ultrasound technology has been used for decades to examine fetuses and diseased hearts, but recent advances in computer technology have made it a powerful diagnostic tool for a variety of medical conditions.</w:t>
      </w:r>
    </w:p>
    <w:p>
      <w:pPr>
        <w:jc w:val="both"/>
      </w:pPr>
      <w:r>
        <w:rPr/>
        <w:t xml:space="preserve">2. Ultrasound was first employed in metal-flaw detectors during WWII, and pioneers like Ian Donald experimented with using it to diagnose cancer.</w:t>
      </w:r>
    </w:p>
    <w:p>
      <w:pPr>
        <w:jc w:val="both"/>
      </w:pPr>
      <w:r>
        <w:rPr/>
        <w:t xml:space="preserve">3. The stethoscope faced similar obstacles when it was first introduced, as doctors were skeptical of its effectiveness and the training required to use it properly.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“Could Ultrasound Replace the Stethoscope?” is generally reliable and trustworthy, providing an informative overview of the history and current uses of ultrasound technology in medicine. The author provides a detailed account of how ultrasound has evolved over time, from its roots in sonar scanners used during WWII to its current applications in diagnosing various medical conditions. The article also offers an interesting comparison between the development of ultrasound and that of the stethoscope, noting that both technologies faced skepticism from doctors who were reluctant to adopt them due to their perceived complexity or lack of efficacy. </w:t>
      </w:r>
    </w:p>
    <w:p>
      <w:pPr>
        <w:jc w:val="both"/>
      </w:pPr>
      <w:r>
        <w:rPr/>
        <w:t xml:space="preserve">The article does not appear to be biased or one-sided; rather, it presents a balanced view on the potential benefits and drawbacks associated with ultrasound technology. It acknowledges that while ultrasound can provide more accurate diagnoses than physical exams alone, there are still some limitations associated with its use (e.g., difficulty imaging through bone). Additionally, the article does not make any unsupported claims or omit any important points of consideration; rather, it provides a comprehensive overview of the history and current uses of ultrasound technology in medicine. </w:t>
      </w:r>
    </w:p>
    <w:p>
      <w:pPr>
        <w:jc w:val="both"/>
      </w:pPr>
      <w:r>
        <w:rPr/>
        <w:t xml:space="preserve">In conclusion, this article is generally reliable and trustworthy; however, readers should keep in mind that it does not explore any potential risks associated with using ultrasound technology (e.g., radiation exposure). Additionally, readers should be aware that this article focuses primarily on the benefits associated with using ultrasound technology; thus, they should seek out additional sources if they wish to gain a more comprehensive understanding of this topic.</w:t>
      </w:r>
    </w:p>
    <w:p>
      <w:pPr>
        <w:pStyle w:val="Heading1"/>
      </w:pPr>
      <w:bookmarkStart w:id="5" w:name="_Toc5"/>
      <w:r>
        <w:t>Topics for further research:</w:t>
      </w:r>
      <w:bookmarkEnd w:id="5"/>
    </w:p>
    <w:p>
      <w:pPr>
        <w:spacing w:after="0"/>
        <w:numPr>
          <w:ilvl w:val="0"/>
          <w:numId w:val="2"/>
        </w:numPr>
      </w:pPr>
      <w:r>
        <w:rPr/>
        <w:t xml:space="preserve">Ultrasound radiation exposure</w:t>
      </w:r>
    </w:p>
    <w:p>
      <w:pPr>
        <w:spacing w:after="0"/>
        <w:numPr>
          <w:ilvl w:val="0"/>
          <w:numId w:val="2"/>
        </w:numPr>
      </w:pPr>
      <w:r>
        <w:rPr/>
        <w:t xml:space="preserve">Ultrasound safety risks</w:t>
      </w:r>
    </w:p>
    <w:p>
      <w:pPr>
        <w:spacing w:after="0"/>
        <w:numPr>
          <w:ilvl w:val="0"/>
          <w:numId w:val="2"/>
        </w:numPr>
      </w:pPr>
      <w:r>
        <w:rPr/>
        <w:t xml:space="preserve">Ultrasound imaging limitations</w:t>
      </w:r>
    </w:p>
    <w:p>
      <w:pPr>
        <w:spacing w:after="0"/>
        <w:numPr>
          <w:ilvl w:val="0"/>
          <w:numId w:val="2"/>
        </w:numPr>
      </w:pPr>
      <w:r>
        <w:rPr/>
        <w:t xml:space="preserve">Stethoscope vs. ultrasound comparison</w:t>
      </w:r>
    </w:p>
    <w:p>
      <w:pPr>
        <w:spacing w:after="0"/>
        <w:numPr>
          <w:ilvl w:val="0"/>
          <w:numId w:val="2"/>
        </w:numPr>
      </w:pPr>
      <w:r>
        <w:rPr/>
        <w:t xml:space="preserve">Ultrasound technology history</w:t>
      </w:r>
    </w:p>
    <w:p>
      <w:pPr>
        <w:numPr>
          <w:ilvl w:val="0"/>
          <w:numId w:val="2"/>
        </w:numPr>
      </w:pPr>
      <w:r>
        <w:rPr/>
        <w:t xml:space="preserve">Ultrasound technology applications</w:t>
      </w:r>
    </w:p>
    <w:p>
      <w:pPr>
        <w:pStyle w:val="Heading1"/>
      </w:pPr>
      <w:bookmarkStart w:id="6" w:name="_Toc6"/>
      <w:r>
        <w:t>Report location:</w:t>
      </w:r>
      <w:bookmarkEnd w:id="6"/>
    </w:p>
    <w:p>
      <w:hyperlink r:id="rId8" w:history="1">
        <w:r>
          <w:rPr>
            <w:color w:val="2980b9"/>
            <w:u w:val="single"/>
          </w:rPr>
          <w:t xml:space="preserve">https://www.fullpicture.app/item/85ebe9075a82de98e97970c350ff7a96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F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science/annals-of-medicine/could-ultrasound-replace-the-stethoscope" TargetMode="External"/><Relationship Id="rId8" Type="http://schemas.openxmlformats.org/officeDocument/2006/relationships/hyperlink" Target="https://www.fullpicture.app/item/85ebe9075a82de98e97970c350ff7a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2023-02-21T12:59:47+01:00</dcterms:created>
  <dcterms:modified xsi:type="dcterms:W3CDTF">2023-02-21T12:59:47+01:00</dcterms:modified>
</cp:coreProperties>
</file>

<file path=docProps/custom.xml><?xml version="1.0" encoding="utf-8"?>
<Properties xmlns="http://schemas.openxmlformats.org/officeDocument/2006/custom-properties" xmlns:vt="http://schemas.openxmlformats.org/officeDocument/2006/docPropsVTypes"/>
</file>