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Personalize | QuillBot</w:t>
      </w:r>
      <w:br/>
      <w:hyperlink r:id="rId7" w:history="1">
        <w:r>
          <w:rPr>
            <w:color w:val="2980b9"/>
            <w:u w:val="single"/>
          </w:rPr>
          <w:t xml:space="preserve">https://quillbot.com/login</w:t>
        </w:r>
      </w:hyperlink>
    </w:p>
    <w:p>
      <w:pPr>
        <w:pStyle w:val="Heading1"/>
      </w:pPr>
      <w:bookmarkStart w:id="2" w:name="_Toc2"/>
      <w:r>
        <w:t>Article summary:</w:t>
      </w:r>
      <w:bookmarkEnd w:id="2"/>
    </w:p>
    <w:p>
      <w:pPr>
        <w:jc w:val="both"/>
      </w:pPr>
      <w:r>
        <w:rPr/>
        <w:t xml:space="preserve">1. 本文介绍了隐私偏好中心，用户可以根据自己的喜好选择启用或禁用不同类型的cookie。</w:t>
      </w:r>
    </w:p>
    <w:p>
      <w:pPr>
        <w:jc w:val="both"/>
      </w:pPr>
      <w:r>
        <w:rPr/>
        <w:t xml:space="preserve">2. 文章列举了三种主要类型的cookie：Essential Cookies、Analytics Cookies和Functional Cookies，分别用于提供功能、分析访问者行为和记录用户偏好。</w:t>
      </w:r>
    </w:p>
    <w:p>
      <w:pPr>
        <w:jc w:val="both"/>
      </w:pPr>
      <w:r>
        <w:rPr/>
        <w:t xml:space="preserve">3. 广告Cookie收集在线活动数据并识别用户兴趣，以便提供相关广告。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这篇文章主要是关于网站使用cookie的隐私偏好设置中心。然而，文章存在一些潜在的偏见和片面报道。</w:t>
      </w:r>
    </w:p>
    <w:p>
      <w:pPr>
        <w:jc w:val="both"/>
      </w:pPr>
      <w:r>
        <w:rPr/>
        <w:t xml:space="preserve"/>
      </w:r>
    </w:p>
    <w:p>
      <w:pPr>
        <w:jc w:val="both"/>
      </w:pPr>
      <w:r>
        <w:rPr/>
        <w:t xml:space="preserve">首先，文章没有提及任何可能的风险或负面影响与使用cookie相关。虽然它提到了如何使用cookie来个性化内容和广告，但没有提到用户可能面临的隐私问题或数据泄露风险。</w:t>
      </w:r>
    </w:p>
    <w:p>
      <w:pPr>
        <w:jc w:val="both"/>
      </w:pPr>
      <w:r>
        <w:rPr/>
        <w:t xml:space="preserve"/>
      </w:r>
    </w:p>
    <w:p>
      <w:pPr>
        <w:jc w:val="both"/>
      </w:pPr>
      <w:r>
        <w:rPr/>
        <w:t xml:space="preserve">其次，文章没有探讨反对意见或其他观点。它只是简单地介绍了网站如何使用cookie，并鼓励用户根据自己的喜好进行选择，而没有考虑到可能存在的争议或争议。</w:t>
      </w:r>
    </w:p>
    <w:p>
      <w:pPr>
        <w:jc w:val="both"/>
      </w:pPr>
      <w:r>
        <w:rPr/>
        <w:t xml:space="preserve"/>
      </w:r>
    </w:p>
    <w:p>
      <w:pPr>
        <w:jc w:val="both"/>
      </w:pPr>
      <w:r>
        <w:rPr/>
        <w:t xml:space="preserve">此外，文章缺乏详细的证据支持其主张。虽然它提到了不同类型的cookie以及它们的作用，但没有提供具体数据或研究结果来支持这些说法。</w:t>
      </w:r>
    </w:p>
    <w:p>
      <w:pPr>
        <w:jc w:val="both"/>
      </w:pPr>
      <w:r>
        <w:rPr/>
        <w:t xml:space="preserve"/>
      </w:r>
    </w:p>
    <w:p>
      <w:pPr>
        <w:jc w:val="both"/>
      </w:pPr>
      <w:r>
        <w:rPr/>
        <w:t xml:space="preserve">最后，文章似乎更倾向于支持网站使用cookie来个性化内容和广告。它强调了如何功能性cookie可以帮助网站记住用户的偏好并为他们提供个性化体验，但没有平衡地探讨是否有必要限制cookie使用以保护用户隐私。</w:t>
      </w:r>
    </w:p>
    <w:p>
      <w:pPr>
        <w:jc w:val="both"/>
      </w:pPr>
      <w:r>
        <w:rPr/>
        <w:t xml:space="preserve"/>
      </w:r>
    </w:p>
    <w:p>
      <w:pPr>
        <w:jc w:val="both"/>
      </w:pPr>
      <w:r>
        <w:rPr/>
        <w:t xml:space="preserve">总体而言，这篇文章在呈现双方观点上存在一定程度的偏袒，并缺乏深入探讨可能存在的风险和负面影响。为了更全面地讨论这个问题，作者应该考虑包括更多反对意见和风险因素，并提供更多具体证据来支持其观点。</w:t>
      </w:r>
    </w:p>
    <w:p>
      <w:pPr>
        <w:pStyle w:val="Heading1"/>
      </w:pPr>
      <w:bookmarkStart w:id="5" w:name="_Toc5"/>
      <w:r>
        <w:t>Topics for further research:</w:t>
      </w:r>
      <w:bookmarkEnd w:id="5"/>
    </w:p>
    <w:p>
      <w:pPr>
        <w:spacing w:after="0"/>
        <w:numPr>
          <w:ilvl w:val="0"/>
          <w:numId w:val="2"/>
        </w:numPr>
      </w:pPr>
      <w:r>
        <w:rPr/>
        <w:t xml:space="preserve">隐私风险与使用cookie相关的可能风险
</w:t>
      </w:r>
    </w:p>
    <w:p>
      <w:pPr>
        <w:spacing w:after="0"/>
        <w:numPr>
          <w:ilvl w:val="0"/>
          <w:numId w:val="2"/>
        </w:numPr>
      </w:pPr>
      <w:r>
        <w:rPr/>
        <w:t xml:space="preserve">反对意见和其他观点的缺乏
</w:t>
      </w:r>
    </w:p>
    <w:p>
      <w:pPr>
        <w:spacing w:after="0"/>
        <w:numPr>
          <w:ilvl w:val="0"/>
          <w:numId w:val="2"/>
        </w:numPr>
      </w:pPr>
      <w:r>
        <w:rPr/>
        <w:t xml:space="preserve">缺乏详细的证据支持主张
</w:t>
      </w:r>
    </w:p>
    <w:p>
      <w:pPr>
        <w:spacing w:after="0"/>
        <w:numPr>
          <w:ilvl w:val="0"/>
          <w:numId w:val="2"/>
        </w:numPr>
      </w:pPr>
      <w:r>
        <w:rPr/>
        <w:t xml:space="preserve">对网站使用cookie的偏向性
</w:t>
      </w:r>
    </w:p>
    <w:p>
      <w:pPr>
        <w:spacing w:after="0"/>
        <w:numPr>
          <w:ilvl w:val="0"/>
          <w:numId w:val="2"/>
        </w:numPr>
      </w:pPr>
      <w:r>
        <w:rPr/>
        <w:t xml:space="preserve">需要平衡讨论是否有必要限制cookie使用
</w:t>
      </w:r>
    </w:p>
    <w:p>
      <w:pPr>
        <w:numPr>
          <w:ilvl w:val="0"/>
          <w:numId w:val="2"/>
        </w:numPr>
      </w:pPr>
      <w:r>
        <w:rPr/>
        <w:t xml:space="preserve">建议作者包括更多反对意见和风险因素，并提供更多具体证据</w:t>
      </w:r>
    </w:p>
    <w:p>
      <w:pPr>
        <w:pStyle w:val="Heading1"/>
      </w:pPr>
      <w:bookmarkStart w:id="6" w:name="_Toc6"/>
      <w:r>
        <w:t>Report location:</w:t>
      </w:r>
      <w:bookmarkEnd w:id="6"/>
    </w:p>
    <w:p>
      <w:hyperlink r:id="rId8" w:history="1">
        <w:r>
          <w:rPr>
            <w:color w:val="2980b9"/>
            <w:u w:val="single"/>
          </w:rPr>
          <w:t xml:space="preserve">https://www.fullpicture.app/item/85f9aa1167cd9fc84c688bd6e22ac6e3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4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llbot.com/login" TargetMode="External"/><Relationship Id="rId8" Type="http://schemas.openxmlformats.org/officeDocument/2006/relationships/hyperlink" Target="https://www.fullpicture.app/item/85f9aa1167cd9fc84c688bd6e22ac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2024-03-10T07:51:23+01:00</dcterms:created>
  <dcterms:modified xsi:type="dcterms:W3CDTF">2024-03-10T07:51:23+01:00</dcterms:modified>
</cp:coreProperties>
</file>

<file path=docProps/custom.xml><?xml version="1.0" encoding="utf-8"?>
<Properties xmlns="http://schemas.openxmlformats.org/officeDocument/2006/custom-properties" xmlns:vt="http://schemas.openxmlformats.org/officeDocument/2006/docPropsVTypes"/>
</file>