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 candidature ai Premi David di Donatello 2023 per Esterno Notte di Marco Bellocchio - Lucky Red</w:t>
      </w:r>
      <w:br/>
      <w:hyperlink r:id="rId7" w:history="1">
        <w:r>
          <w:rPr>
            <w:color w:val="2980b9"/>
            <w:u w:val="single"/>
          </w:rPr>
          <w:t xml:space="preserve">https://www.luckyred.it/18-candidature-ai-premi-david-di-donatello-2023-per-esterno-notte-di-marco-bellocchio/</w:t>
        </w:r>
      </w:hyperlink>
    </w:p>
    <w:p>
      <w:pPr>
        <w:pStyle w:val="Heading1"/>
      </w:pPr>
      <w:bookmarkStart w:id="2" w:name="_Toc2"/>
      <w:r>
        <w:t>Article summary:</w:t>
      </w:r>
      <w:bookmarkEnd w:id="2"/>
    </w:p>
    <w:p>
      <w:pPr>
        <w:jc w:val="both"/>
      </w:pPr>
      <w:r>
        <w:rPr/>
        <w:t xml:space="preserve">1. Esterno Notte di Marco Bellocchio ha ottenuto 18 candidature ai Premi David di Donatello 2023.</w:t>
      </w:r>
    </w:p>
    <w:p>
      <w:pPr>
        <w:jc w:val="both"/>
      </w:pPr>
      <w:r>
        <w:rPr/>
        <w:t xml:space="preserve">2. Tra queste ci sono nomination per miglior film, miglior regia e migliori interpreti, tra cui Fabrizio Gifuni, Margherita Buy, Daniela Marra, Toni Servillo e Fausto Russo Alesi.</w:t>
      </w:r>
    </w:p>
    <w:p>
      <w:pPr>
        <w:jc w:val="both"/>
      </w:pPr>
      <w:r>
        <w:rPr/>
        <w:t xml:space="preserve">3. La cerimonia di premiazione si terrà il 10 maggio e Astolfo e Princess sono anche in corsa per altri premi.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riporta le 18 candidature ottenute dal film Esterno Notte di Marco Bellocchio ai Premi David di Donatello del 2023. Il testo fornisce una lista dettagliata delle nomination, tra cui miglior film, miglior regia, miglior sceneggiatura originale e nomination per gli attori protagonisti e non protagonisti.</w:t>
      </w:r>
    </w:p>
    <w:p>
      <w:pPr>
        <w:jc w:val="both"/>
      </w:pPr>
      <w:r>
        <w:rPr/>
        <w:t xml:space="preserve"/>
      </w:r>
    </w:p>
    <w:p>
      <w:pPr>
        <w:jc w:val="both"/>
      </w:pPr>
      <w:r>
        <w:rPr/>
        <w:t xml:space="preserve">Tuttavia, l'articolo sembra essere molto promozionale nei confronti del film e del regista, senza fornire alcuna critica o analisi obiettiva. Non viene menzionato il fatto che il film ha ricevuto recensioni contrastanti da parte della critica cinematografica italiana e internazionale.</w:t>
      </w:r>
    </w:p>
    <w:p>
      <w:pPr>
        <w:jc w:val="both"/>
      </w:pPr>
      <w:r>
        <w:rPr/>
        <w:t xml:space="preserve"/>
      </w:r>
    </w:p>
    <w:p>
      <w:pPr>
        <w:jc w:val="both"/>
      </w:pPr>
      <w:r>
        <w:rPr/>
        <w:t xml:space="preserve">Inoltre, l'articolo non fornisce alcuna informazione sulle fonti delle candidature ai premi David di Donatello o sui criteri utilizzati per selezionare i nominati. Ciò potrebbe portare a dubbi sulla trasparenza del processo di selezione dei vincitori.</w:t>
      </w:r>
    </w:p>
    <w:p>
      <w:pPr>
        <w:jc w:val="both"/>
      </w:pPr>
      <w:r>
        <w:rPr/>
        <w:t xml:space="preserve"/>
      </w:r>
    </w:p>
    <w:p>
      <w:pPr>
        <w:jc w:val="both"/>
      </w:pPr>
      <w:r>
        <w:rPr/>
        <w:t xml:space="preserve">Infine, l'articolo sembra concentrarsi solo sulle nomination ottenute dal film Esterno Notte, senza menzionare altri film o registi che potrebbero essere stati snobbati dai premi David di Donatello. Questo potrebbe suggerire una parzialità nei confronti del film in questione.</w:t>
      </w:r>
    </w:p>
    <w:p>
      <w:pPr>
        <w:jc w:val="both"/>
      </w:pPr>
      <w:r>
        <w:rPr/>
        <w:t xml:space="preserve"/>
      </w:r>
    </w:p>
    <w:p>
      <w:pPr>
        <w:jc w:val="both"/>
      </w:pPr>
      <w:r>
        <w:rPr/>
        <w:t xml:space="preserve">In sintesi, sebbene l'articolo fornisca informazioni utili sulle candidature ottenute dal film Esterno Notte ai premi David di Donatello, manca di analisi critica e obiettiva e potrebbe essere considerato troppo promozionale nei confronti del film e del regista.</w:t>
      </w:r>
    </w:p>
    <w:p>
      <w:pPr>
        <w:pStyle w:val="Heading1"/>
      </w:pPr>
      <w:bookmarkStart w:id="5" w:name="_Toc5"/>
      <w:r>
        <w:t>Topics for further research:</w:t>
      </w:r>
      <w:bookmarkEnd w:id="5"/>
    </w:p>
    <w:p>
      <w:pPr>
        <w:spacing w:after="0"/>
        <w:numPr>
          <w:ilvl w:val="0"/>
          <w:numId w:val="2"/>
        </w:numPr>
      </w:pPr>
      <w:r>
        <w:rPr/>
        <w:t xml:space="preserve">Critiche al film Esterno Notte di Marco Bellocchio
</w:t>
      </w:r>
    </w:p>
    <w:p>
      <w:pPr>
        <w:spacing w:after="0"/>
        <w:numPr>
          <w:ilvl w:val="0"/>
          <w:numId w:val="2"/>
        </w:numPr>
      </w:pPr>
      <w:r>
        <w:rPr/>
        <w:t xml:space="preserve">Recensioni contrastanti sul film Esterno Notte
</w:t>
      </w:r>
    </w:p>
    <w:p>
      <w:pPr>
        <w:spacing w:after="0"/>
        <w:numPr>
          <w:ilvl w:val="0"/>
          <w:numId w:val="2"/>
        </w:numPr>
      </w:pPr>
      <w:r>
        <w:rPr/>
        <w:t xml:space="preserve">Fonti delle candidature ai premi David di Donatello
</w:t>
      </w:r>
    </w:p>
    <w:p>
      <w:pPr>
        <w:spacing w:after="0"/>
        <w:numPr>
          <w:ilvl w:val="0"/>
          <w:numId w:val="2"/>
        </w:numPr>
      </w:pPr>
      <w:r>
        <w:rPr/>
        <w:t xml:space="preserve">Criteri di selezione dei nominati ai premi David di Donatello
</w:t>
      </w:r>
    </w:p>
    <w:p>
      <w:pPr>
        <w:spacing w:after="0"/>
        <w:numPr>
          <w:ilvl w:val="0"/>
          <w:numId w:val="2"/>
        </w:numPr>
      </w:pPr>
      <w:r>
        <w:rPr/>
        <w:t xml:space="preserve">Altri film e registi snobbati dai premi David di Donatello
</w:t>
      </w:r>
    </w:p>
    <w:p>
      <w:pPr>
        <w:numPr>
          <w:ilvl w:val="0"/>
          <w:numId w:val="2"/>
        </w:numPr>
      </w:pPr>
      <w:r>
        <w:rPr/>
        <w:t xml:space="preserve">Parzialità nei confronti del film Esterno Notte nelle candidature ai premi David di Donatello</w:t>
      </w:r>
    </w:p>
    <w:p>
      <w:pPr>
        <w:pStyle w:val="Heading1"/>
      </w:pPr>
      <w:bookmarkStart w:id="6" w:name="_Toc6"/>
      <w:r>
        <w:t>Report location:</w:t>
      </w:r>
      <w:bookmarkEnd w:id="6"/>
    </w:p>
    <w:p>
      <w:hyperlink r:id="rId8" w:history="1">
        <w:r>
          <w:rPr>
            <w:color w:val="2980b9"/>
            <w:u w:val="single"/>
          </w:rPr>
          <w:t xml:space="preserve">https://www.fullpicture.app/item/8717e758fae7a8eac64e13fe94e884f5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6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kyred.it/18-candidature-ai-premi-david-di-donatello-2023-per-esterno-notte-di-marco-bellocchio/" TargetMode="External"/><Relationship Id="rId8" Type="http://schemas.openxmlformats.org/officeDocument/2006/relationships/hyperlink" Target="https://www.fullpicture.app/item/8717e758fae7a8eac64e13fe94e88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2024-01-06T20:49:23+01:00</dcterms:created>
  <dcterms:modified xsi:type="dcterms:W3CDTF">2024-01-06T20:49:23+01:00</dcterms:modified>
</cp:coreProperties>
</file>

<file path=docProps/custom.xml><?xml version="1.0" encoding="utf-8"?>
<Properties xmlns="http://schemas.openxmlformats.org/officeDocument/2006/custom-properties" xmlns:vt="http://schemas.openxmlformats.org/officeDocument/2006/docPropsVTypes"/>
</file>