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Feed | ResearchGate</w:t>
      </w:r>
      <w:br/>
      <w:hyperlink r:id="rId7" w:history="1">
        <w:r>
          <w:rPr>
            <w:color w:val="2980b9"/>
            <w:u w:val="single"/>
          </w:rPr>
          <w:t xml:space="preserve">https://www.researchgate.net/</w:t>
        </w:r>
      </w:hyperlink>
    </w:p>
    <w:p>
      <w:pPr>
        <w:pStyle w:val="Heading1"/>
      </w:pPr>
      <w:bookmarkStart w:id="2" w:name="_Toc2"/>
      <w:r>
        <w:t>Article summary:</w:t>
      </w:r>
      <w:bookmarkEnd w:id="2"/>
    </w:p>
    <w:p>
      <w:pPr>
        <w:jc w:val="both"/>
      </w:pPr>
      <w:r>
        <w:rPr/>
        <w:t xml:space="preserve">1. The article provides suggested research based on the reader's interests.</w:t>
      </w:r>
    </w:p>
    <w:p>
      <w:pPr>
        <w:jc w:val="both"/>
      </w:pPr>
      <w:r>
        <w:rPr/>
        <w:t xml:space="preserve">2. It also suggests research from the reader's network and provides job postings related to the topic.</w:t>
      </w:r>
    </w:p>
    <w:p>
      <w:pPr>
        <w:jc w:val="both"/>
      </w:pPr>
      <w:r>
        <w:rPr/>
        <w:t xml:space="preserve">3. The article also provides statistics on the reader's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range of suggested research topics that are relevant to the reader’s interests, as well as suggesting research from their network and providing job postings related to the topic. Additionally, it provides statistics on the reader’s research which can be used to assess their progress in their field of study. However, there is no indication of any potential biases or one-sided reporting in the article, nor any unsupported claims or missing points of consideration. Furthermore, there is no evidence for any of the claims made in the article, nor any unexplored counterarguments or promotional content present. The article appears to be impartial and does not appear to present either side unequally; however, it does not note any possible risks associated with researching these topics or pursuing these jobs.</w:t>
      </w:r>
    </w:p>
    <w:p>
      <w:pPr>
        <w:pStyle w:val="Heading1"/>
      </w:pPr>
      <w:bookmarkStart w:id="5" w:name="_Toc5"/>
      <w:r>
        <w:t>Topics for further research:</w:t>
      </w:r>
      <w:bookmarkEnd w:id="5"/>
    </w:p>
    <w:p>
      <w:pPr>
        <w:spacing w:after="0"/>
        <w:numPr>
          <w:ilvl w:val="0"/>
          <w:numId w:val="2"/>
        </w:numPr>
      </w:pPr>
      <w:r>
        <w:rPr/>
        <w:t xml:space="preserve">Research risks associated with topics</w:t>
      </w:r>
    </w:p>
    <w:p>
      <w:pPr>
        <w:spacing w:after="0"/>
        <w:numPr>
          <w:ilvl w:val="0"/>
          <w:numId w:val="2"/>
        </w:numPr>
      </w:pPr>
      <w:r>
        <w:rPr/>
        <w:t xml:space="preserve">Potential biases in research</w:t>
      </w:r>
    </w:p>
    <w:p>
      <w:pPr>
        <w:spacing w:after="0"/>
        <w:numPr>
          <w:ilvl w:val="0"/>
          <w:numId w:val="2"/>
        </w:numPr>
      </w:pPr>
      <w:r>
        <w:rPr/>
        <w:t xml:space="preserve">Unsupported claims in research</w:t>
      </w:r>
    </w:p>
    <w:p>
      <w:pPr>
        <w:spacing w:after="0"/>
        <w:numPr>
          <w:ilvl w:val="0"/>
          <w:numId w:val="2"/>
        </w:numPr>
      </w:pPr>
      <w:r>
        <w:rPr/>
        <w:t xml:space="preserve">Counterarguments in research</w:t>
      </w:r>
    </w:p>
    <w:p>
      <w:pPr>
        <w:spacing w:after="0"/>
        <w:numPr>
          <w:ilvl w:val="0"/>
          <w:numId w:val="2"/>
        </w:numPr>
      </w:pPr>
      <w:r>
        <w:rPr/>
        <w:t xml:space="preserve">Promotional content in research</w:t>
      </w:r>
    </w:p>
    <w:p>
      <w:pPr>
        <w:numPr>
          <w:ilvl w:val="0"/>
          <w:numId w:val="2"/>
        </w:numPr>
      </w:pPr>
      <w:r>
        <w:rPr/>
        <w:t xml:space="preserve">Unexplored points of consideration in research</w:t>
      </w:r>
    </w:p>
    <w:p>
      <w:pPr>
        <w:pStyle w:val="Heading1"/>
      </w:pPr>
      <w:bookmarkStart w:id="6" w:name="_Toc6"/>
      <w:r>
        <w:t>Report location:</w:t>
      </w:r>
      <w:bookmarkEnd w:id="6"/>
    </w:p>
    <w:p>
      <w:hyperlink r:id="rId8" w:history="1">
        <w:r>
          <w:rPr>
            <w:color w:val="2980b9"/>
            <w:u w:val="single"/>
          </w:rPr>
          <w:t xml:space="preserve">https://www.fullpicture.app/item/87abb389767bcb3eaee8c5facd61f205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82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 TargetMode="External"/><Relationship Id="rId8" Type="http://schemas.openxmlformats.org/officeDocument/2006/relationships/hyperlink" Target="https://www.fullpicture.app/item/87abb389767bcb3eaee8c5facd61f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2023-03-01T20:34:23+01:00</dcterms:created>
  <dcterms:modified xsi:type="dcterms:W3CDTF">2023-03-01T20:34:23+01:00</dcterms:modified>
</cp:coreProperties>
</file>

<file path=docProps/custom.xml><?xml version="1.0" encoding="utf-8"?>
<Properties xmlns="http://schemas.openxmlformats.org/officeDocument/2006/custom-properties" xmlns:vt="http://schemas.openxmlformats.org/officeDocument/2006/docPropsVTypes"/>
</file>