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of viscosity effects on a pump as turbine performance - ScienceDirect</w:t>
      </w:r>
      <w:br/>
      <w:hyperlink r:id="rId7" w:history="1">
        <w:r>
          <w:rPr>
            <w:color w:val="2980b9"/>
            <w:u w:val="single"/>
          </w:rPr>
          <w:t xml:space="preserve">https://www.sciencedirect.com/science/article/pii/S0960148118305093?via%3Dihub</w:t>
        </w:r>
      </w:hyperlink>
    </w:p>
    <w:p>
      <w:pPr>
        <w:pStyle w:val="Heading1"/>
      </w:pPr>
      <w:bookmarkStart w:id="2" w:name="_Toc2"/>
      <w:r>
        <w:t>Article summary:</w:t>
      </w:r>
      <w:bookmarkEnd w:id="2"/>
    </w:p>
    <w:p>
      <w:pPr>
        <w:jc w:val="both"/>
      </w:pPr>
      <w:r>
        <w:rPr/>
        <w:t xml:space="preserve">1. This article discusses the effects of viscosity on the performance of pumps as turbines (PATs).</w:t>
      </w:r>
    </w:p>
    <w:p>
      <w:pPr>
        <w:jc w:val="both"/>
      </w:pPr>
      <w:r>
        <w:rPr/>
        <w:t xml:space="preserve">2. The article reviews previous studies on PATs and presents an experimental study to investigate the effects of viscosity on PAT performance.</w:t>
      </w:r>
    </w:p>
    <w:p>
      <w:pPr>
        <w:jc w:val="both"/>
      </w:pPr>
      <w:r>
        <w:rPr/>
        <w:t xml:space="preserve">3. Results indicate that higher viscosities have more adverse effects on turbine efficiency than in pump mode, and that hydraulic efficiency conversion factors increase with increasing viscosity.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review of previous studies on pumps as turbines (PATs) and presenting an experimental study to investigate the effects of viscosity on PAT performance. The authors provide detailed information about their methodology, including the equipment used for measuring torque, pressure, flow rate, rotational speed, density, and efficiency; the fluids used; and the uncertainty of measurement by instruments such as pressure gauge, chronometer, volume difference, suspending load mass and arm length.</w:t>
      </w:r>
    </w:p>
    <w:p>
      <w:pPr>
        <w:jc w:val="both"/>
      </w:pPr>
      <w:r>
        <w:rPr/>
        <w:t xml:space="preserve">The authors present a balanced view of their findings by noting both positive and negative impacts of higher viscosities on PAT performance. They also note that further research is needed to improve correlations for designing appropriate PATs.</w:t>
      </w:r>
    </w:p>
    <w:p>
      <w:pPr>
        <w:jc w:val="both"/>
      </w:pPr>
      <w:r>
        <w:rPr/>
        <w:t xml:space="preserve">However, there are some potential biases in the article which should be noted. For example, while the authors discuss several studies conducted by other researchers in their review section, they do not provide any counterarguments or alternative perspectives from these studies which could help to provide a more balanced view of their findings. Additionally, while they note that further research is needed to improve correlations for designing appropriate PATs, they do not explore any possible risks associated with this research or suggest any strategies for mitigating these risks. </w:t>
      </w:r>
    </w:p>
    <w:p>
      <w:pPr>
        <w:jc w:val="both"/>
      </w:pPr>
      <w:r>
        <w:rPr/>
        <w:t xml:space="preserve">In conclusion, overall this article is reliable and trustworthy but there are some potential biases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Pump as turbine design</w:t>
      </w:r>
    </w:p>
    <w:p>
      <w:pPr>
        <w:spacing w:after="0"/>
        <w:numPr>
          <w:ilvl w:val="0"/>
          <w:numId w:val="2"/>
        </w:numPr>
      </w:pPr>
      <w:r>
        <w:rPr/>
        <w:t xml:space="preserve">Viscosity effects on pump as turbine performance</w:t>
      </w:r>
    </w:p>
    <w:p>
      <w:pPr>
        <w:spacing w:after="0"/>
        <w:numPr>
          <w:ilvl w:val="0"/>
          <w:numId w:val="2"/>
        </w:numPr>
      </w:pPr>
      <w:r>
        <w:rPr/>
        <w:t xml:space="preserve">Experimental study of pump as turbine</w:t>
      </w:r>
    </w:p>
    <w:p>
      <w:pPr>
        <w:spacing w:after="0"/>
        <w:numPr>
          <w:ilvl w:val="0"/>
          <w:numId w:val="2"/>
        </w:numPr>
      </w:pPr>
      <w:r>
        <w:rPr/>
        <w:t xml:space="preserve">Measuring torque, pressure, flow rate, rotational speed, density, and efficiency</w:t>
      </w:r>
    </w:p>
    <w:p>
      <w:pPr>
        <w:spacing w:after="0"/>
        <w:numPr>
          <w:ilvl w:val="0"/>
          <w:numId w:val="2"/>
        </w:numPr>
      </w:pPr>
      <w:r>
        <w:rPr/>
        <w:t xml:space="preserve">Risk mitigation strategies for pump as turbine research</w:t>
      </w:r>
    </w:p>
    <w:p>
      <w:pPr>
        <w:numPr>
          <w:ilvl w:val="0"/>
          <w:numId w:val="2"/>
        </w:numPr>
      </w:pPr>
      <w:r>
        <w:rPr/>
        <w:t xml:space="preserve">Correlation improvement for pump as turbine design</w:t>
      </w:r>
    </w:p>
    <w:p>
      <w:pPr>
        <w:pStyle w:val="Heading1"/>
      </w:pPr>
      <w:bookmarkStart w:id="6" w:name="_Toc6"/>
      <w:r>
        <w:t>Report location:</w:t>
      </w:r>
      <w:bookmarkEnd w:id="6"/>
    </w:p>
    <w:p>
      <w:hyperlink r:id="rId8" w:history="1">
        <w:r>
          <w:rPr>
            <w:color w:val="2980b9"/>
            <w:u w:val="single"/>
          </w:rPr>
          <w:t xml:space="preserve">https://www.fullpicture.app/item/87d0f725dc47d7f3cf699254451972c4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0F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148118305093?via%3Dihub" TargetMode="External"/><Relationship Id="rId8" Type="http://schemas.openxmlformats.org/officeDocument/2006/relationships/hyperlink" Target="https://www.fullpicture.app/item/87d0f725dc47d7f3cf699254451972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2023-02-25T20:56:44+01:00</dcterms:created>
  <dcterms:modified xsi:type="dcterms:W3CDTF">2023-02-25T20:56:44+01:00</dcterms:modified>
</cp:coreProperties>
</file>

<file path=docProps/custom.xml><?xml version="1.0" encoding="utf-8"?>
<Properties xmlns="http://schemas.openxmlformats.org/officeDocument/2006/custom-properties" xmlns:vt="http://schemas.openxmlformats.org/officeDocument/2006/docPropsVTypes"/>
</file>