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arXiv Xplorer</w:t>
      </w:r>
      <w:br/>
      <w:hyperlink r:id="rId7" w:history="1">
        <w:r>
          <w:rPr>
            <w:color w:val="2980b9"/>
            <w:u w:val="single"/>
          </w:rPr>
          <w:t xml:space="preserve">https://arxivxplorer.com/?query=Multimodal+matching+transformer+for+live+commenting</w:t>
        </w:r>
      </w:hyperlink>
    </w:p>
    <w:p>
      <w:pPr>
        <w:pStyle w:val="Heading1"/>
      </w:pPr>
      <w:bookmarkStart w:id="2" w:name="_Toc2"/>
      <w:r>
        <w:t>Article summary:</w:t>
      </w:r>
      <w:bookmarkEnd w:id="2"/>
    </w:p>
    <w:p>
      <w:pPr>
        <w:jc w:val="both"/>
      </w:pPr>
      <w:r>
        <w:rPr/>
        <w:t xml:space="preserve">1. 多模态匹配变压器：文章介绍了一种多模态匹配转换器，该模型基于Transformer框架，可以捕获评论、视觉和音频之间的关系。通过对不同模式之间的跨模式交互进行建模，该模型能够提高实时评论和视频之间的相关性。</w:t>
      </w:r>
    </w:p>
    <w:p>
      <w:pPr>
        <w:jc w:val="both"/>
      </w:pPr>
      <w:r>
        <w:rPr/>
        <w:t xml:space="preserve"/>
      </w:r>
    </w:p>
    <w:p>
      <w:pPr>
        <w:jc w:val="both"/>
      </w:pPr>
      <w:r>
        <w:rPr/>
        <w:t xml:space="preserve">2. 提高实时评论相关性：传统的编码器-解码器模型在生成注释时没有明确地考虑视频和评论之间的交互，导致生成与视频无关的流行评论。为了解决这个问题，本文提出了一种新的方法来建立视频和评论之间的联系，并通过迭代学习每种模态的注意力感知表示来提高实时评论相关性。</w:t>
      </w:r>
    </w:p>
    <w:p>
      <w:pPr>
        <w:jc w:val="both"/>
      </w:pPr>
      <w:r>
        <w:rPr/>
        <w:t xml:space="preserve"/>
      </w:r>
    </w:p>
    <w:p>
      <w:pPr>
        <w:jc w:val="both"/>
      </w:pPr>
      <w:r>
        <w:rPr/>
        <w:t xml:space="preserve">3. 实验结果表明优越性：作者在公开的实时评论数据集上评估了所提出的多模态匹配变压器模型，并与最先进的方法进行比较。实验结果表明，该模型在提高实时评论相关性方面优于其他方法，证明了其有效性和优越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这篇文章介绍了一种用于实时评论的多模态匹配变压器模型。然而，文章存在一些潜在的偏见和问题。</w:t>
      </w:r>
    </w:p>
    <w:p>
      <w:pPr>
        <w:jc w:val="both"/>
      </w:pPr>
      <w:r>
        <w:rPr/>
        <w:t xml:space="preserve"/>
      </w:r>
    </w:p>
    <w:p>
      <w:pPr>
        <w:jc w:val="both"/>
      </w:pPr>
      <w:r>
        <w:rPr/>
        <w:t xml:space="preserve">首先，文章没有提及该模型可能存在的潜在偏见。由于该模型是基于Transformer框架的，它可能受到Transformer模型本身的一些限制和偏见的影响。例如，Transformer模型在处理长距离依赖性时可能存在困难，这可能导致对视频和评论之间复杂关系的建模不准确。</w:t>
      </w:r>
    </w:p>
    <w:p>
      <w:pPr>
        <w:jc w:val="both"/>
      </w:pPr>
      <w:r>
        <w:rPr/>
        <w:t xml:space="preserve"/>
      </w:r>
    </w:p>
    <w:p>
      <w:pPr>
        <w:jc w:val="both"/>
      </w:pPr>
      <w:r>
        <w:rPr/>
        <w:t xml:space="preserve">其次，文章没有提供关于数据集选择和构建过程的详细信息。这使得读者无法评估数据集是否具有代表性，并且是否存在任何采样偏差或标注错误等问题。</w:t>
      </w:r>
    </w:p>
    <w:p>
      <w:pPr>
        <w:jc w:val="both"/>
      </w:pPr>
      <w:r>
        <w:rPr/>
        <w:t xml:space="preserve"/>
      </w:r>
    </w:p>
    <w:p>
      <w:pPr>
        <w:jc w:val="both"/>
      </w:pPr>
      <w:r>
        <w:rPr/>
        <w:t xml:space="preserve">此外，文章没有探讨其他可能影响实时评论相关性的因素。例如，观众个体差异、文化背景、情感倾向等因素都可能对评论与视频之间的相关性产生影响。忽视这些因素可能导致对实际应用中模型效果的过度乐观评估。</w:t>
      </w:r>
    </w:p>
    <w:p>
      <w:pPr>
        <w:jc w:val="both"/>
      </w:pPr>
      <w:r>
        <w:rPr/>
        <w:t xml:space="preserve"/>
      </w:r>
    </w:p>
    <w:p>
      <w:pPr>
        <w:jc w:val="both"/>
      </w:pPr>
      <w:r>
        <w:rPr/>
        <w:t xml:space="preserve">另外，文章未提供与最先进方法进行全面比较所需的详细信息。虽然作者声称多模态匹配变压器优于最先进方法，但缺乏具体数据和实验证据来支持这一主张。</w:t>
      </w:r>
    </w:p>
    <w:p>
      <w:pPr>
        <w:jc w:val="both"/>
      </w:pPr>
      <w:r>
        <w:rPr/>
        <w:t xml:space="preserve"/>
      </w:r>
    </w:p>
    <w:p>
      <w:pPr>
        <w:jc w:val="both"/>
      </w:pPr>
      <w:r>
        <w:rPr/>
        <w:t xml:space="preserve">最后，文章没有探讨该模型可能面临的风险和局限性。例如，由于该模型是基于Transformer框架的，它可能受到输入数据中的噪声和错误的影响。此外，该模型是否具有可解释性以及对不同类型视频的泛化能力也需要进一步研究。</w:t>
      </w:r>
    </w:p>
    <w:p>
      <w:pPr>
        <w:jc w:val="both"/>
      </w:pPr>
      <w:r>
        <w:rPr/>
        <w:t xml:space="preserve"/>
      </w:r>
    </w:p>
    <w:p>
      <w:pPr>
        <w:jc w:val="both"/>
      </w:pPr>
      <w:r>
        <w:rPr/>
        <w:t xml:space="preserve">总体而言，这篇文章在介绍多模态匹配变压器模型用于实时评论方面提供了一些见解，但存在潜在偏见、缺乏详细信息和证据支持等问题。读者需要更全面地评估该模型的有效性和适用性。</w:t>
      </w:r>
    </w:p>
    <w:p>
      <w:pPr>
        <w:pStyle w:val="Heading1"/>
      </w:pPr>
      <w:bookmarkStart w:id="5" w:name="_Toc5"/>
      <w:r>
        <w:t>Topics for further research:</w:t>
      </w:r>
      <w:bookmarkEnd w:id="5"/>
    </w:p>
    <w:p>
      <w:pPr>
        <w:spacing w:after="0"/>
        <w:numPr>
          <w:ilvl w:val="0"/>
          <w:numId w:val="2"/>
        </w:numPr>
      </w:pPr>
      <w:r>
        <w:rPr/>
        <w:t xml:space="preserve">Transformer模型的限制和偏见
</w:t>
      </w:r>
    </w:p>
    <w:p>
      <w:pPr>
        <w:spacing w:after="0"/>
        <w:numPr>
          <w:ilvl w:val="0"/>
          <w:numId w:val="2"/>
        </w:numPr>
      </w:pPr>
      <w:r>
        <w:rPr/>
        <w:t xml:space="preserve">数据集选择和构建过程的详细信息
</w:t>
      </w:r>
    </w:p>
    <w:p>
      <w:pPr>
        <w:spacing w:after="0"/>
        <w:numPr>
          <w:ilvl w:val="0"/>
          <w:numId w:val="2"/>
        </w:numPr>
      </w:pPr>
      <w:r>
        <w:rPr/>
        <w:t xml:space="preserve">其他可能影响实时评论相关性的因素
</w:t>
      </w:r>
    </w:p>
    <w:p>
      <w:pPr>
        <w:spacing w:after="0"/>
        <w:numPr>
          <w:ilvl w:val="0"/>
          <w:numId w:val="2"/>
        </w:numPr>
      </w:pPr>
      <w:r>
        <w:rPr/>
        <w:t xml:space="preserve">与最先进方法进行全面比较的详细信息
</w:t>
      </w:r>
    </w:p>
    <w:p>
      <w:pPr>
        <w:spacing w:after="0"/>
        <w:numPr>
          <w:ilvl w:val="0"/>
          <w:numId w:val="2"/>
        </w:numPr>
      </w:pPr>
      <w:r>
        <w:rPr/>
        <w:t xml:space="preserve">模型面临的风险和局限性
</w:t>
      </w:r>
    </w:p>
    <w:p>
      <w:pPr>
        <w:numPr>
          <w:ilvl w:val="0"/>
          <w:numId w:val="2"/>
        </w:numPr>
      </w:pPr>
      <w:r>
        <w:rPr/>
        <w:t xml:space="preserve">模型的可解释性和泛化能力</w:t>
      </w:r>
    </w:p>
    <w:p>
      <w:pPr>
        <w:pStyle w:val="Heading1"/>
      </w:pPr>
      <w:bookmarkStart w:id="6" w:name="_Toc6"/>
      <w:r>
        <w:t>Report location:</w:t>
      </w:r>
      <w:bookmarkEnd w:id="6"/>
    </w:p>
    <w:p>
      <w:hyperlink r:id="rId8" w:history="1">
        <w:r>
          <w:rPr>
            <w:color w:val="2980b9"/>
            <w:u w:val="single"/>
          </w:rPr>
          <w:t xml:space="preserve">https://www.fullpicture.app/item/883aa73800dceb1a6aa725cbe998b3b5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1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xplorer.com/?query=Multimodal+matching+transformer+for+live+commenting" TargetMode="External"/><Relationship Id="rId8" Type="http://schemas.openxmlformats.org/officeDocument/2006/relationships/hyperlink" Target="https://www.fullpicture.app/item/883aa73800dceb1a6aa725cbe998b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2024-01-19T10:35:56+01:00</dcterms:created>
  <dcterms:modified xsi:type="dcterms:W3CDTF">2024-01-19T10:35:56+01:00</dcterms:modified>
</cp:coreProperties>
</file>

<file path=docProps/custom.xml><?xml version="1.0" encoding="utf-8"?>
<Properties xmlns="http://schemas.openxmlformats.org/officeDocument/2006/custom-properties" xmlns:vt="http://schemas.openxmlformats.org/officeDocument/2006/docPropsVTypes"/>
</file>