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Gobekli Tepe: The World’s First Temple? | History| Smithsonian Magazine</w:t>
      </w:r>
      <w:br/>
      <w:hyperlink r:id="rId7" w:history="1">
        <w:r>
          <w:rPr>
            <w:color w:val="2980b9"/>
            <w:u w:val="single"/>
          </w:rPr>
          <w:t xml:space="preserve">https://www.smithsonianmag.com/history/gobekli-tepe-the-worlds-first-temple-83613665/</w:t>
        </w:r>
      </w:hyperlink>
    </w:p>
    <w:p>
      <w:pPr>
        <w:pStyle w:val="Heading1"/>
      </w:pPr>
      <w:bookmarkStart w:id="2" w:name="_Toc2"/>
      <w:r>
        <w:t>Article summary:</w:t>
      </w:r>
      <w:bookmarkEnd w:id="2"/>
    </w:p>
    <w:p>
      <w:pPr>
        <w:jc w:val="both"/>
      </w:pPr>
      <w:r>
        <w:rPr/>
        <w:t xml:space="preserve">1. Klaus Schmidt has made a startling archaeological discovery in southeastern Turkey: massive carved stones about 11,000 years old.</w:t>
      </w:r>
    </w:p>
    <w:p>
      <w:pPr>
        <w:jc w:val="both"/>
      </w:pPr>
      <w:r>
        <w:rPr/>
        <w:t xml:space="preserve">2. The site is called Gobekli Tepe and is believed to be the world's oldest temple.</w:t>
      </w:r>
    </w:p>
    <w:p>
      <w:pPr>
        <w:jc w:val="both"/>
      </w:pPr>
      <w:r>
        <w:rPr/>
        <w:t xml:space="preserve">3. The site features large stone T-shaped pillars encircled by smaller stones facing inward, and some of the pillars are elaborately carved with images of foxes, lions, scorpions and vultures.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quotes from Klaus Schmidt, an experienced German archaeologist who has been working at the site for over a decade. It also provides detailed descriptions of the site itself, including its layout and carvings on the pillars. Furthermore, it includes information about what the landscape would have looked like 11,000 years ago to provide context for readers. </w:t>
      </w:r>
    </w:p>
    <w:p>
      <w:pPr>
        <w:jc w:val="both"/>
      </w:pPr>
      <w:r>
        <w:rPr/>
        <w:t xml:space="preserve">However, there are some potential biases in the article that should be noted. For example, it does not explore any counterarguments or present any other theories about why Gobekli Tepe was built or what purpose it served other than being a temple. Additionally, there is no mention of possible risks associated with visiting or excavating such an ancient site. Finally, while the article does provide evidence for its claims in the form of quotes from Klaus Schmidt, it does not include any other sources or perspectives which could provide additional insight into this discovery.</w:t>
      </w:r>
    </w:p>
    <w:p>
      <w:pPr>
        <w:pStyle w:val="Heading1"/>
      </w:pPr>
      <w:bookmarkStart w:id="5" w:name="_Toc5"/>
      <w:r>
        <w:t>Topics for further research:</w:t>
      </w:r>
      <w:bookmarkEnd w:id="5"/>
    </w:p>
    <w:p>
      <w:pPr>
        <w:spacing w:after="0"/>
        <w:numPr>
          <w:ilvl w:val="0"/>
          <w:numId w:val="2"/>
        </w:numPr>
      </w:pPr>
      <w:r>
        <w:rPr/>
        <w:t xml:space="preserve">Gobekli Tepe alternative theories</w:t>
      </w:r>
    </w:p>
    <w:p>
      <w:pPr>
        <w:spacing w:after="0"/>
        <w:numPr>
          <w:ilvl w:val="0"/>
          <w:numId w:val="2"/>
        </w:numPr>
      </w:pPr>
      <w:r>
        <w:rPr/>
        <w:t xml:space="preserve">Risks associated with excavating ancient sites</w:t>
      </w:r>
    </w:p>
    <w:p>
      <w:pPr>
        <w:spacing w:after="0"/>
        <w:numPr>
          <w:ilvl w:val="0"/>
          <w:numId w:val="2"/>
        </w:numPr>
      </w:pPr>
      <w:r>
        <w:rPr/>
        <w:t xml:space="preserve">Gobekli Tepe landscape 11,000 years ago</w:t>
      </w:r>
    </w:p>
    <w:p>
      <w:pPr>
        <w:spacing w:after="0"/>
        <w:numPr>
          <w:ilvl w:val="0"/>
          <w:numId w:val="2"/>
        </w:numPr>
      </w:pPr>
      <w:r>
        <w:rPr/>
        <w:t xml:space="preserve">Gobekli Tepe purpose</w:t>
      </w:r>
    </w:p>
    <w:p>
      <w:pPr>
        <w:spacing w:after="0"/>
        <w:numPr>
          <w:ilvl w:val="0"/>
          <w:numId w:val="2"/>
        </w:numPr>
      </w:pPr>
      <w:r>
        <w:rPr/>
        <w:t xml:space="preserve">Gobekli Tepe other perspectives</w:t>
      </w:r>
    </w:p>
    <w:p>
      <w:pPr>
        <w:numPr>
          <w:ilvl w:val="0"/>
          <w:numId w:val="2"/>
        </w:numPr>
      </w:pPr>
      <w:r>
        <w:rPr/>
        <w:t xml:space="preserve">Klaus Schmidt other discoveries</w:t>
      </w:r>
    </w:p>
    <w:p>
      <w:pPr>
        <w:pStyle w:val="Heading1"/>
      </w:pPr>
      <w:bookmarkStart w:id="6" w:name="_Toc6"/>
      <w:r>
        <w:t>Report location:</w:t>
      </w:r>
      <w:bookmarkEnd w:id="6"/>
    </w:p>
    <w:p>
      <w:hyperlink r:id="rId8" w:history="1">
        <w:r>
          <w:rPr>
            <w:color w:val="2980b9"/>
            <w:u w:val="single"/>
          </w:rPr>
          <w:t xml:space="preserve">https://www.fullpicture.app/item/89a794d6d263d29c6b5db392bb70026e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360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mithsonianmag.com/history/gobekli-tepe-the-worlds-first-temple-83613665/" TargetMode="External"/><Relationship Id="rId8" Type="http://schemas.openxmlformats.org/officeDocument/2006/relationships/hyperlink" Target="https://www.fullpicture.app/item/89a794d6d263d29c6b5db392bb7002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2023-02-20T23:26:21+01:00</dcterms:created>
  <dcterms:modified xsi:type="dcterms:W3CDTF">2023-02-20T23:26:21+01:00</dcterms:modified>
</cp:coreProperties>
</file>

<file path=docProps/custom.xml><?xml version="1.0" encoding="utf-8"?>
<Properties xmlns="http://schemas.openxmlformats.org/officeDocument/2006/custom-properties" xmlns:vt="http://schemas.openxmlformats.org/officeDocument/2006/docPropsVTypes"/>
</file>