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360导航_一个主页，整个世界</w:t></w:r><w:br/><w:hyperlink r:id="rId7" w:history="1"><w:r><w:rPr><w:color w:val="2980b9"/><w:u w:val="single"/></w:rPr><w:t xml:space="preserve">https://hao.360.com/?src=lm&ls=n00a5a75f9b</w:t></w:r></w:hyperlink></w:p><w:p><w:pPr><w:pStyle w:val="Heading1"/></w:pPr><w:bookmarkStart w:id="2" w:name="_Toc2"/><w:r><w:t>Article summary:</w:t></w:r><w:bookmarkEnd w:id="2"/></w:p><w:p><w:pPr><w:jc w:val="both"/></w:pPr><w:r><w:rPr/><w:t xml:space="preserve">1. 360导航是一个主页，整个世界。它提供了同步云端数据、注册账号等功能。</w:t></w:r></w:p><w:p><w:pPr><w:jc w:val="both"/></w:pPr><w:r><w:rPr/><w:t xml:space="preserve">2. 文章介绍了一些热点新闻，包括演员张铁林的私生活、女大学生被性侵等事件。</w:t></w:r></w:p><w:p><w:pPr><w:jc w:val="both"/></w:pPr><w:r><w:rPr/><w:t xml:space="preserve">3. 文章提供了相关新闻的链接，让读者可以深入了解这些事件的详情。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该文章是一个典型的360导航主页，包含了各种热点新闻和娱乐资讯。然而，这些内容大多数都是片面报道，缺乏深入的调查和分析。此外，文章中存在一些潜在的偏见和宣传内容。</w:t></w:r></w:p><w:p><w:pPr><w:jc w:val="both"/></w:pPr><w:r><w:rPr/><w:t xml:space="preserve"></w:t></w:r></w:p><w:p><w:pPr><w:jc w:val="both"/></w:pPr><w:r><w:rPr/><w:t xml:space="preserve">首先，文章中提到了张铁林被曝出欺骗9名女性并改变国籍的事情。然而，这个事件只是一个单方面的报道，并没有探讨另一方面的观点或证据。因此，读者很难得出自己的结论。</w:t></w:r></w:p><w:p><w:pPr><w:jc w:val="both"/></w:pPr><w:r><w:rPr/><w:t xml:space="preserve"></w:t></w:r></w:p><w:p><w:pPr><w:jc w:val="both"/></w:pPr><w:r><w:rPr/><w:t xml:space="preserve">其次，在文章中提到了一位女性在同学聚会后遭受性侵犯的事件。然而，文章只是简单地描述了事件，并没有深入探讨相关问题，如性侵犯在社会上的普遍性、如何预防类似事件等等。</w:t></w:r></w:p><w:p><w:pPr><w:jc w:val="both"/></w:pPr><w:r><w:rPr/><w:t xml:space="preserve"></w:t></w:r></w:p><w:p><w:pPr><w:jc w:val="both"/></w:pPr><w:r><w:rPr/><w:t xml:space="preserve">此外，在文章中还存在一些宣传内容和偏袒现象。例如，在介绍360账户同步功能时，文章强调了不使用该功能可能会导致数据丢失，并试图说服读者注册账户。这种宣传行为可能会误导读者，并使他们忽略与之相关的风险。</w:t></w:r></w:p><w:p><w:pPr><w:jc w:val="both"/></w:pPr><w:r><w:rPr/><w:t xml:space="preserve"></w:t></w:r></w:p><w:p><w:pPr><w:jc w:val="both"/></w:pPr><w:r><w:rPr/><w:t xml:space="preserve">总之，该文章存在着片面报道、缺失考虑点、未探索反驳等问题，读者需要保持批判性思维并谨慎对待其中的信息。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反驳张铁林事件报道
</w:t></w:r></w:p><w:p><w:pPr><w:spacing w:after="0"/><w:numPr><w:ilvl w:val="0"/><w:numId w:val="2"/></w:numPr></w:pPr><w:r><w:rPr/><w:t xml:space="preserve">性侵犯的普遍性和预防措施
</w:t></w:r></w:p><w:p><w:pPr><w:spacing w:after="0"/><w:numPr><w:ilvl w:val="0"/><w:numId w:val="2"/></w:numPr></w:pPr><w:r><w:rPr/><w:t xml:space="preserve">数据同步功能的风险和利弊
</w:t></w:r></w:p><w:p><w:pPr><w:spacing w:after="0"/><w:numPr><w:ilvl w:val="0"/><w:numId w:val="2"/></w:numPr></w:pPr><w:r><w:rPr/><w:t xml:space="preserve">宣传行为对读者的影响
</w:t></w:r></w:p><w:p><w:pPr><w:spacing w:after="0"/><w:numPr><w:ilvl w:val="0"/><w:numId w:val="2"/></w:numPr></w:pPr><w:r><w:rPr/><w:t xml:space="preserve">批判性思维的重要性
</w:t></w:r></w:p><w:p><w:pPr><w:numPr><w:ilvl w:val="0"/><w:numId w:val="2"/></w:numPr></w:pPr><w:r><w:rPr/><w:t xml:space="preserve">谨慎对待信息的态度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https://www.fullpicture.app/item/8ba3db5dded544bbcaca10c8e5ddb879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6F6A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o.360.com/?src=lm&amp;ls=n00a5a75f9b" TargetMode="External"/><Relationship Id="rId8" Type="http://schemas.openxmlformats.org/officeDocument/2006/relationships/hyperlink" Target="https://www.fullpicture.app/item/8ba3db5dded544bbcaca10c8e5ddb8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2024-01-21T17:36:48+01:00</dcterms:created>
  <dcterms:modified xsi:type="dcterms:W3CDTF">2024-01-21T17:36:48+01:00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