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استخدم ChatGPT على متصفحك عبر حزمة إضافات المتصفح هذه (Extensions) - أكوا ويب</w:t>
      </w:r>
      <w:br/>
      <w:hyperlink r:id="rId7" w:history="1">
        <w:r>
          <w:rPr>
            <w:color w:val="2980b9"/>
            <w:u w:val="single"/>
          </w:rPr>
          <w:t xml:space="preserve">https://www.aqweeb.com/2023/02/chatGPT-Chrome-Extensions.html</w:t>
        </w:r>
      </w:hyperlink>
    </w:p>
    <w:p>
      <w:pPr>
        <w:pStyle w:val="Heading1"/>
      </w:pPr>
      <w:bookmarkStart w:id="2" w:name="_Toc2"/>
      <w:r>
        <w:t>Article summary:</w:t>
      </w:r>
      <w:bookmarkEnd w:id="2"/>
    </w:p>
    <w:p>
      <w:pPr>
        <w:jc w:val="both"/>
      </w:pPr>
      <w:r>
        <w:rPr/>
        <w:t xml:space="preserve">1. There are several Google Chrome Extensions that bring ChatGPT features to the browser.</w:t>
      </w:r>
    </w:p>
    <w:p>
      <w:pPr>
        <w:jc w:val="both"/>
      </w:pPr>
      <w:r>
        <w:rPr/>
        <w:t xml:space="preserve">2. These extensions provide users with two answers to their questions: one from Google and one from ChatGPT.</w:t>
      </w:r>
    </w:p>
    <w:p>
      <w:pPr>
        <w:jc w:val="both"/>
      </w:pPr>
      <w:r>
        <w:rPr/>
        <w:t xml:space="preserve">3. Merlin is a personal assistant powered by ChatGPT which can be used for various purposes, such as responding to messages on social media platforms.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several Google Chrome Extensions that bring ChatGPT features to the browser, including a search feature in the URL bar, a direct plugin for using ChatGPT directly on the browser, and a standalone add-on called Luna ChatGPT. The article also mentions Merlin, a personal assistant powered by ChatGPT which can be used for various purposes. </w:t>
      </w:r>
    </w:p>
    <w:p>
      <w:pPr>
        <w:jc w:val="both"/>
      </w:pPr>
      <w:r>
        <w:rPr/>
        <w:t xml:space="preserve">The article is generally reliable and trustworthy in its content and presentation of information. It provides detailed descriptions of each extension and how they work, as well as clear instructions on how to use them. The article does not appear to have any biases or promotional content, nor does it present any unsupported claims or missing points of consideration. All of the information provided is supported by evidence and there are no unexplored counterarguments or partiality present in the text. The article also notes possible risks associated with using these extensions, such as accessing ChatGPT services in countries where it is prohibited. </w:t>
      </w:r>
    </w:p>
    <w:p>
      <w:pPr>
        <w:jc w:val="both"/>
      </w:pPr>
      <w:r>
        <w:rPr/>
        <w:t xml:space="preserve">In conclusion, this article is reliable and trustworthy in its content and presentation of information regarding Google Chrome Extensions that bring ChatGPT features to the browser.</w:t>
      </w:r>
    </w:p>
    <w:p>
      <w:pPr>
        <w:pStyle w:val="Heading1"/>
      </w:pPr>
      <w:bookmarkStart w:id="5" w:name="_Toc5"/>
      <w:r>
        <w:t>Topics for further research:</w:t>
      </w:r>
      <w:bookmarkEnd w:id="5"/>
    </w:p>
    <w:p>
      <w:pPr>
        <w:spacing w:after="0"/>
        <w:numPr>
          <w:ilvl w:val="0"/>
          <w:numId w:val="2"/>
        </w:numPr>
      </w:pPr>
      <w:r>
        <w:rPr/>
        <w:t xml:space="preserve">ChatGPT features </w:t>
      </w:r>
    </w:p>
    <w:p>
      <w:pPr>
        <w:spacing w:after="0"/>
        <w:numPr>
          <w:ilvl w:val="0"/>
          <w:numId w:val="2"/>
        </w:numPr>
      </w:pPr>
      <w:r>
        <w:rPr/>
        <w:t xml:space="preserve">Google Chrome Extensions </w:t>
      </w:r>
    </w:p>
    <w:p>
      <w:pPr>
        <w:spacing w:after="0"/>
        <w:numPr>
          <w:ilvl w:val="0"/>
          <w:numId w:val="2"/>
        </w:numPr>
      </w:pPr>
      <w:r>
        <w:rPr/>
        <w:t xml:space="preserve">ChatGPT services </w:t>
      </w:r>
    </w:p>
    <w:p>
      <w:pPr>
        <w:spacing w:after="0"/>
        <w:numPr>
          <w:ilvl w:val="0"/>
          <w:numId w:val="2"/>
        </w:numPr>
      </w:pPr>
      <w:r>
        <w:rPr/>
        <w:t xml:space="preserve">Merlin personal assistant </w:t>
      </w:r>
    </w:p>
    <w:p>
      <w:pPr>
        <w:spacing w:after="0"/>
        <w:numPr>
          <w:ilvl w:val="0"/>
          <w:numId w:val="2"/>
        </w:numPr>
      </w:pPr>
      <w:r>
        <w:rPr/>
        <w:t xml:space="preserve">Luna ChatGPT add-on </w:t>
      </w:r>
    </w:p>
    <w:p>
      <w:pPr>
        <w:numPr>
          <w:ilvl w:val="0"/>
          <w:numId w:val="2"/>
        </w:numPr>
      </w:pPr>
      <w:r>
        <w:rPr/>
        <w:t xml:space="preserve">Risks associated with ChatGPT</w:t>
      </w:r>
    </w:p>
    <w:p>
      <w:pPr>
        <w:pStyle w:val="Heading1"/>
      </w:pPr>
      <w:bookmarkStart w:id="6" w:name="_Toc6"/>
      <w:r>
        <w:t>Report location:</w:t>
      </w:r>
      <w:bookmarkEnd w:id="6"/>
    </w:p>
    <w:p>
      <w:hyperlink r:id="rId8" w:history="1">
        <w:r>
          <w:rPr>
            <w:color w:val="2980b9"/>
            <w:u w:val="single"/>
          </w:rPr>
          <w:t xml:space="preserve">https://www.fullpicture.app/item/8c7096b556a43894a06863a85360b998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BD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qweeb.com/2023/02/chatGPT-Chrome-Extensions.html" TargetMode="External"/><Relationship Id="rId8" Type="http://schemas.openxmlformats.org/officeDocument/2006/relationships/hyperlink" Target="https://www.fullpicture.app/item/8c7096b556a43894a06863a85360b9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2023-02-24T18:43:58+01:00</dcterms:created>
  <dcterms:modified xsi:type="dcterms:W3CDTF">2023-02-24T18:43:58+01:00</dcterms:modified>
</cp:coreProperties>
</file>

<file path=docProps/custom.xml><?xml version="1.0" encoding="utf-8"?>
<Properties xmlns="http://schemas.openxmlformats.org/officeDocument/2006/custom-properties" xmlns:vt="http://schemas.openxmlformats.org/officeDocument/2006/docPropsVTypes"/>
</file>