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基于辐射天空冷却的新型被动围护结构策略的技术经济和环境评估，以实现建筑可持续性和碳中和 - ScienceDirect</w:t>
      </w:r>
      <w:br/>
      <w:hyperlink r:id="rId7" w:history="1">
        <w:r>
          <w:rPr>
            <w:color w:val="2980b9"/>
            <w:u w:val="single"/>
          </w:rPr>
          <w:t xml:space="preserve">https://www.sciencedirect.com/science/article/pii/S0306261923010437</w:t>
        </w:r>
      </w:hyperlink>
    </w:p>
    <w:p>
      <w:pPr>
        <w:pStyle w:val="Heading1"/>
      </w:pPr>
      <w:bookmarkStart w:id="2" w:name="_Toc2"/>
      <w:r>
        <w:t>Article summary:</w:t>
      </w:r>
      <w:bookmarkEnd w:id="2"/>
    </w:p>
    <w:p>
      <w:pPr>
        <w:jc w:val="both"/>
      </w:pPr>
      <w:r>
        <w:rPr/>
        <w:t xml:space="preserve">1. 建筑行业在全球能源消耗和碳排放中占据重要地位，建筑围护结构的节能和碳中和至关重要。</w:t>
      </w:r>
    </w:p>
    <w:p>
      <w:pPr>
        <w:jc w:val="both"/>
      </w:pPr>
      <w:r>
        <w:rPr/>
        <w:t xml:space="preserve">2. 采用辐射天空冷却技术作为被动方式改善建筑围护结构，有望实现建筑的低能耗和碳中和目标。</w:t>
      </w:r>
    </w:p>
    <w:p>
      <w:pPr>
        <w:jc w:val="both"/>
      </w:pPr>
      <w:r>
        <w:rPr/>
        <w:t xml:space="preserve">3. 辐射天空冷却技术通过材料科学的进步，可以有效降低建筑表面温度，实现自给自足、环保的能源供应方式。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潜在的偏见，主要体现在对基于辐射天空冷却技术的过分推崇和宣传。作者未提及可能存在的局限性和风险，而是将这种技术描述为解决建筑能效和碳中和问题的理想选择。这种偏见可能源自于作者对该技术的研究或利益关系，导致了对其他替代方案或挑战性观点的忽视。</w:t>
      </w:r>
    </w:p>
    <w:p>
      <w:pPr>
        <w:jc w:val="both"/>
      </w:pPr>
      <w:r>
        <w:rPr/>
        <w:t xml:space="preserve"/>
      </w:r>
    </w:p>
    <w:p>
      <w:pPr>
        <w:jc w:val="both"/>
      </w:pPr>
      <w:r>
        <w:rPr/>
        <w:t xml:space="preserve">2. 片面报道：文章过于强调基于辐射天空冷却技术的优势，而忽略了其他可能存在的解决方案。虽然该技术具有潜力减少建筑能耗，但并非适用于所有建筑类型或环境条件。因此，文章应该更全面地探讨不同技术之间的比较和权衡。</w:t>
      </w:r>
    </w:p>
    <w:p>
      <w:pPr>
        <w:jc w:val="both"/>
      </w:pPr>
      <w:r>
        <w:rPr/>
        <w:t xml:space="preserve"/>
      </w:r>
    </w:p>
    <w:p>
      <w:pPr>
        <w:jc w:val="both"/>
      </w:pPr>
      <w:r>
        <w:rPr/>
        <w:t xml:space="preserve">3. 无根据的主张：文章中提到基于辐射天空冷却技术可以实现白天低于环境温度的降温效果，但未提供足够的证据支持这一说法。缺乏实际案例研究或数据支持使得这些主张显得缺乏可信度。</w:t>
      </w:r>
    </w:p>
    <w:p>
      <w:pPr>
        <w:jc w:val="both"/>
      </w:pPr>
      <w:r>
        <w:rPr/>
        <w:t xml:space="preserve"/>
      </w:r>
    </w:p>
    <w:p>
      <w:pPr>
        <w:jc w:val="both"/>
      </w:pPr>
      <w:r>
        <w:rPr/>
        <w:t xml:space="preserve">4. 缺失考虑点：文章未涉及到基于辐射天空冷却技术可能存在的成本、维护难度、适用范围等方面的考虑点。这些因素对于评估该技术在实际应用中的可行性至关重要，但被忽略了。</w:t>
      </w:r>
    </w:p>
    <w:p>
      <w:pPr>
        <w:jc w:val="both"/>
      </w:pPr>
      <w:r>
        <w:rPr/>
        <w:t xml:space="preserve"/>
      </w:r>
    </w:p>
    <w:p>
      <w:pPr>
        <w:jc w:val="both"/>
      </w:pPr>
      <w:r>
        <w:rPr/>
        <w:t xml:space="preserve">5. 所提出主张缺失证据：文章中提到基于辐射天空冷却技术可以显著改变当前能源使用方式，并向自给自足和环保方法迈进。然而，缺乏具体数据或研究结果来支撑这一主张，使得读者难以相信其可行性。</w:t>
      </w:r>
    </w:p>
    <w:p>
      <w:pPr>
        <w:jc w:val="both"/>
      </w:pPr>
      <w:r>
        <w:rPr/>
        <w:t xml:space="preserve"/>
      </w:r>
    </w:p>
    <w:p>
      <w:pPr>
        <w:jc w:val="both"/>
      </w:pPr>
      <w:r>
        <w:rPr/>
        <w:t xml:space="preserve">6. 未探索反驳：文章未涉及任何可能存在对基于辐射天空冷却技术进行质疑或反驳的观点。一个全面且客观的分析应该包括对潜在挑战和争议进行探讨，并提供多角度思考。</w:t>
      </w:r>
    </w:p>
    <w:p>
      <w:pPr>
        <w:jc w:val="both"/>
      </w:pPr>
      <w:r>
        <w:rPr/>
        <w:t xml:space="preserve"/>
      </w:r>
    </w:p>
    <w:p>
      <w:pPr>
        <w:jc w:val="both"/>
      </w:pPr>
      <w:r>
        <w:rPr/>
        <w:t xml:space="preserve">7. 宣传内容与偏袒：整篇文章呈现出一种宣传基于辐射天空冷却技术作为解决方案的倾向，并未平衡地呈现其他可能选择。这种偏袒可能会影响读者对问题的客观认识，并导致信息误导。</w:t>
      </w:r>
    </w:p>
    <w:p>
      <w:pPr>
        <w:jc w:val="both"/>
      </w:pPr>
      <w:r>
        <w:rPr/>
        <w:t xml:space="preserve"/>
      </w:r>
    </w:p>
    <w:p>
      <w:pPr>
        <w:jc w:val="both"/>
      </w:pPr>
      <w:r>
        <w:rPr/>
        <w:t xml:space="preserve">综上所述，上述文章在介绍基于辐射天空冷却技术时存在着一定程度上的片面性、偏见和不完整性，在进一步研究和报道时需要更加客观全面地考虑各种因素，并避免过分宣传某一特定技朮。</w:t>
      </w:r>
    </w:p>
    <w:p>
      <w:pPr>
        <w:pStyle w:val="Heading1"/>
      </w:pPr>
      <w:bookmarkStart w:id="5" w:name="_Toc5"/>
      <w:r>
        <w:t>Topics for further research:</w:t>
      </w:r>
      <w:bookmarkEnd w:id="5"/>
    </w:p>
    <w:p>
      <w:pPr>
        <w:spacing w:after="0"/>
        <w:numPr>
          <w:ilvl w:val="0"/>
          <w:numId w:val="2"/>
        </w:numPr>
      </w:pPr>
      <w:r>
        <w:rPr/>
        <w:t xml:space="preserve">基于辐射天空冷却技术的局限性和风险
</w:t>
      </w:r>
    </w:p>
    <w:p>
      <w:pPr>
        <w:spacing w:after="0"/>
        <w:numPr>
          <w:ilvl w:val="0"/>
          <w:numId w:val="2"/>
        </w:numPr>
      </w:pPr>
      <w:r>
        <w:rPr/>
        <w:t xml:space="preserve">其他建筑能效解决方案的比较和权衡
</w:t>
      </w:r>
    </w:p>
    <w:p>
      <w:pPr>
        <w:spacing w:after="0"/>
        <w:numPr>
          <w:ilvl w:val="0"/>
          <w:numId w:val="2"/>
        </w:numPr>
      </w:pPr>
      <w:r>
        <w:rPr/>
        <w:t xml:space="preserve">基于辐射天空冷却技术降温效果的实际证据
</w:t>
      </w:r>
    </w:p>
    <w:p>
      <w:pPr>
        <w:spacing w:after="0"/>
        <w:numPr>
          <w:ilvl w:val="0"/>
          <w:numId w:val="2"/>
        </w:numPr>
      </w:pPr>
      <w:r>
        <w:rPr/>
        <w:t xml:space="preserve">成本、维护难度和适用范围的考虑
</w:t>
      </w:r>
    </w:p>
    <w:p>
      <w:pPr>
        <w:spacing w:after="0"/>
        <w:numPr>
          <w:ilvl w:val="0"/>
          <w:numId w:val="2"/>
        </w:numPr>
      </w:pPr>
      <w:r>
        <w:rPr/>
        <w:t xml:space="preserve">基于辐射天空冷却技术改变能源使用方式的具体数据
</w:t>
      </w:r>
    </w:p>
    <w:p>
      <w:pPr>
        <w:numPr>
          <w:ilvl w:val="0"/>
          <w:numId w:val="2"/>
        </w:numPr>
      </w:pPr>
      <w:r>
        <w:rPr/>
        <w:t xml:space="preserve">可能存在的对技术质疑或反驳的观点</w:t>
      </w:r>
    </w:p>
    <w:p>
      <w:pPr>
        <w:pStyle w:val="Heading1"/>
      </w:pPr>
      <w:bookmarkStart w:id="6" w:name="_Toc6"/>
      <w:r>
        <w:t>Report location:</w:t>
      </w:r>
      <w:bookmarkEnd w:id="6"/>
    </w:p>
    <w:p>
      <w:hyperlink r:id="rId8" w:history="1">
        <w:r>
          <w:rPr>
            <w:color w:val="2980b9"/>
            <w:u w:val="single"/>
          </w:rPr>
          <w:t xml:space="preserve">https://www.fullpicture.app/item/8ce8e26fd9a510b6b16079bfeac36cb8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67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3010437" TargetMode="External"/><Relationship Id="rId8" Type="http://schemas.openxmlformats.org/officeDocument/2006/relationships/hyperlink" Target="https://www.fullpicture.app/item/8ce8e26fd9a510b6b16079bfeac36c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2024-04-04T08:30:50+02:00</dcterms:created>
  <dcterms:modified xsi:type="dcterms:W3CDTF">2024-04-04T08:30:50+02:00</dcterms:modified>
</cp:coreProperties>
</file>

<file path=docProps/custom.xml><?xml version="1.0" encoding="utf-8"?>
<Properties xmlns="http://schemas.openxmlformats.org/officeDocument/2006/custom-properties" xmlns:vt="http://schemas.openxmlformats.org/officeDocument/2006/docPropsVTypes"/>
</file>