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WhatsApp</w:t>
      </w:r>
      <w:br/>
      <w:hyperlink r:id="rId7" w:history="1">
        <w:r>
          <w:rPr>
            <w:color w:val="2980b9"/>
            <w:u w:val="single"/>
          </w:rPr>
          <w:t xml:space="preserve">https://api.whatsapp.com/</w:t>
        </w:r>
      </w:hyperlink>
    </w:p>
    <w:p>
      <w:pPr>
        <w:pStyle w:val="Heading1"/>
      </w:pPr>
      <w:bookmarkStart w:id="2" w:name="_Toc2"/>
      <w:r>
        <w:t>Article summary:</w:t>
      </w:r>
      <w:bookmarkEnd w:id="2"/>
    </w:p>
    <w:p>
      <w:pPr>
        <w:jc w:val="both"/>
      </w:pPr>
      <w:r>
        <w:rPr/>
        <w:t xml:space="preserve">1. The article provides links to various resources related to WhatsApp, including the official website, privacy policy, help center, blog, and download page.</w:t>
      </w:r>
    </w:p>
    <w:p>
      <w:pPr>
        <w:jc w:val="both"/>
      </w:pPr>
      <w:r>
        <w:rPr/>
        <w:t xml:space="preserve">2. It mentions that WhatsApp is available for business purposes and offers a web version called WhatsApp Web.</w:t>
      </w:r>
    </w:p>
    <w:p>
      <w:pPr>
        <w:jc w:val="both"/>
      </w:pPr>
      <w:r>
        <w:rPr/>
        <w:t xml:space="preserve">3. The article also highlights the option to download WhatsApp for those who do not have it yet.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"Open WhatsApp" appears to be a collection of links and sources related to the messaging platform WhatsApp. It does not contain any substantial content or analysis, making it difficult to provide a detailed critical analysis based on its content.</w:t>
      </w:r>
    </w:p>
    <w:p>
      <w:pPr>
        <w:jc w:val="both"/>
      </w:pPr>
      <w:r>
        <w:rPr/>
        <w:t xml:space="preserve"/>
      </w:r>
    </w:p>
    <w:p>
      <w:pPr>
        <w:jc w:val="both"/>
      </w:pPr>
      <w:r>
        <w:rPr/>
        <w:t xml:space="preserve">However, there are a few observations that can be made about the article. Firstly, it seems to heavily promote WhatsApp by providing multiple links to download the app and access various features. This promotional aspect raises questions about the objectivity of the article and whether it is intended as an advertisement rather than an informative piece.</w:t>
      </w:r>
    </w:p>
    <w:p>
      <w:pPr>
        <w:jc w:val="both"/>
      </w:pPr>
      <w:r>
        <w:rPr/>
        <w:t xml:space="preserve"/>
      </w:r>
    </w:p>
    <w:p>
      <w:pPr>
        <w:jc w:val="both"/>
      </w:pPr>
      <w:r>
        <w:rPr/>
        <w:t xml:space="preserve">Additionally, the article lacks any discussion or analysis of potential risks or drawbacks associated with using WhatsApp. It only presents positive aspects such as privacy policies and help center resources without addressing any concerns or controversies surrounding the platform. This one-sided reporting suggests a bias towards presenting WhatsApp in a favorable light while ignoring potential issues.</w:t>
      </w:r>
    </w:p>
    <w:p>
      <w:pPr>
        <w:jc w:val="both"/>
      </w:pPr>
      <w:r>
        <w:rPr/>
        <w:t xml:space="preserve"/>
      </w:r>
    </w:p>
    <w:p>
      <w:pPr>
        <w:jc w:val="both"/>
      </w:pPr>
      <w:r>
        <w:rPr/>
        <w:t xml:space="preserve">Furthermore, the article does not provide any evidence or support for its claims. It simply lists various sources without elaborating on their relevance or credibility. This lack of substantiation makes it difficult to evaluate the accuracy or reliability of the information presented.</w:t>
      </w:r>
    </w:p>
    <w:p>
      <w:pPr>
        <w:jc w:val="both"/>
      </w:pPr>
      <w:r>
        <w:rPr/>
        <w:t xml:space="preserve"/>
      </w:r>
    </w:p>
    <w:p>
      <w:pPr>
        <w:jc w:val="both"/>
      </w:pPr>
      <w:r>
        <w:rPr/>
        <w:t xml:space="preserve">Overall, this article lacks depth and critical analysis. It primarily serves as a collection of links rather than offering meaningful insights or balanced reporting. Its promotional nature and omission of potential risks raise questions about its objectivity and reliability as a source of information about WhatsApp.</w:t>
      </w:r>
    </w:p>
    <w:p>
      <w:pPr>
        <w:pStyle w:val="Heading1"/>
      </w:pPr>
      <w:bookmarkStart w:id="5" w:name="_Toc5"/>
      <w:r>
        <w:t>Topics for further research:</w:t>
      </w:r>
      <w:bookmarkEnd w:id="5"/>
    </w:p>
    <w:p>
      <w:pPr>
        <w:spacing w:after="0"/>
        <w:numPr>
          <w:ilvl w:val="0"/>
          <w:numId w:val="2"/>
        </w:numPr>
      </w:pPr>
      <w:r>
        <w:rPr/>
        <w:t xml:space="preserve">Potential risks of using WhatsApp
</w:t>
      </w:r>
    </w:p>
    <w:p>
      <w:pPr>
        <w:spacing w:after="0"/>
        <w:numPr>
          <w:ilvl w:val="0"/>
          <w:numId w:val="2"/>
        </w:numPr>
      </w:pPr>
      <w:r>
        <w:rPr/>
        <w:t xml:space="preserve">Controversies surrounding WhatsApp
</w:t>
      </w:r>
    </w:p>
    <w:p>
      <w:pPr>
        <w:spacing w:after="0"/>
        <w:numPr>
          <w:ilvl w:val="0"/>
          <w:numId w:val="2"/>
        </w:numPr>
      </w:pPr>
      <w:r>
        <w:rPr/>
        <w:t xml:space="preserve">Privacy concerns with WhatsApp
</w:t>
      </w:r>
    </w:p>
    <w:p>
      <w:pPr>
        <w:spacing w:after="0"/>
        <w:numPr>
          <w:ilvl w:val="0"/>
          <w:numId w:val="2"/>
        </w:numPr>
      </w:pPr>
      <w:r>
        <w:rPr/>
        <w:t xml:space="preserve">Drawbacks of using WhatsApp
</w:t>
      </w:r>
    </w:p>
    <w:p>
      <w:pPr>
        <w:spacing w:after="0"/>
        <w:numPr>
          <w:ilvl w:val="0"/>
          <w:numId w:val="2"/>
        </w:numPr>
      </w:pPr>
      <w:r>
        <w:rPr/>
        <w:t xml:space="preserve">WhatsApp's impact on user privacy
</w:t>
      </w:r>
    </w:p>
    <w:p>
      <w:pPr>
        <w:numPr>
          <w:ilvl w:val="0"/>
          <w:numId w:val="2"/>
        </w:numPr>
      </w:pPr>
      <w:r>
        <w:rPr/>
        <w:t xml:space="preserve">Alternatives to WhatsApp for secure messaging</w:t>
      </w:r>
    </w:p>
    <w:p>
      <w:pPr>
        <w:pStyle w:val="Heading1"/>
      </w:pPr>
      <w:bookmarkStart w:id="6" w:name="_Toc6"/>
      <w:r>
        <w:t>Report location:</w:t>
      </w:r>
      <w:bookmarkEnd w:id="6"/>
    </w:p>
    <w:p>
      <w:hyperlink r:id="rId8" w:history="1">
        <w:r>
          <w:rPr>
            <w:color w:val="2980b9"/>
            <w:u w:val="single"/>
          </w:rPr>
          <w:t xml:space="preserve">https://www.fullpicture.app/item/8d08870a084b1c6ded38c00167c3b43c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0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i.whatsapp.com/" TargetMode="External"/><Relationship Id="rId8" Type="http://schemas.openxmlformats.org/officeDocument/2006/relationships/hyperlink" Target="https://www.fullpicture.app/item/8d08870a084b1c6ded38c00167c3b4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2023-09-24T09:23:33+02:00</dcterms:created>
  <dcterms:modified xsi:type="dcterms:W3CDTF">2023-09-24T09:23:33+02:00</dcterms:modified>
</cp:coreProperties>
</file>

<file path=docProps/custom.xml><?xml version="1.0" encoding="utf-8"?>
<Properties xmlns="http://schemas.openxmlformats.org/officeDocument/2006/custom-properties" xmlns:vt="http://schemas.openxmlformats.org/officeDocument/2006/docPropsVTypes"/>
</file>