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5、Building_life_by_bits_and_bytes：See_how_China_is_becoming_an_IT_leader._哔哩哔哩_bilibili</w:t></w:r><w:br/><w:hyperlink r:id="rId7" w:history="1"><w:r><w:rPr><w:color w:val="2980b9"/><w:u w:val="single"/></w:rPr><w:t xml:space="preserve">https://www.bilibili.com/video/BV1FB4y1J7JD?p=5&vd_source=69b2dad13fdd277c1f5da83ff0866a11</w:t></w:r></w:hyperlink></w:p><w:p><w:pPr><w:pStyle w:val="Heading1"/></w:pPr><w:bookmarkStart w:id="2" w:name="_Toc2"/><w:r><w:t>Article summary:</w:t></w:r><w:bookmarkEnd w:id="2"/></w:p><w:p><w:pPr><w:jc w:val="both"/></w:pPr><w:r><w:rPr/><w:t xml:space="preserve">1. 中国正在成为信息技术领域的领导者。文章提到中国正在建设数字化生活，并通过信息技术的发展成为全球的IT领导者。</w:t></w:r></w:p><w:p><w:pPr><w:jc w:val="both"/></w:pPr><w:r><w:rPr/><w:t xml:space="preserve"></w:t></w:r></w:p><w:p><w:pPr><w:jc w:val="both"/></w:pPr><w:r><w:rPr/><w:t xml:space="preserve">2. 文章中提到了一些关于中国IT行业的具体案例和趋势。例如，文章提到了一款旗舰手机和众筹项目，以及中国大学提供的补贴餐饮服务。</w:t></w:r></w:p><w:p><w:pPr><w:jc w:val="both"/></w:pPr><w:r><w:rPr/><w:t xml:space="preserve"></w:t></w:r></w:p><w:p><w:pPr><w:jc w:val="both"/></w:pPr><w:r><w:rPr/><w:t xml:space="preserve">3. 文章还包括了一些读者对文章内容的评论和回复。这些评论涉及到对视频内容的评价、对参与众筹项目的兴趣以及对大学补贴餐饮服务的讨论等。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对于上述文章，存在以下几点批判性分析：</w:t></w:r></w:p><w:p><w:pPr><w:jc w:val="both"/></w:pPr><w:r><w:rPr/><w:t xml:space="preserve"></w:t></w:r></w:p><w:p><w:pPr><w:jc w:val="both"/></w:pPr><w:r><w:rPr/><w:t xml:space="preserve">1. 潜在偏见及其来源：文章标题中提到中国正在成为IT领导者，但没有提供充分的证据来支持这一观点。这可能是出于对中国科技行业的乐观态度或宣传目的。</w:t></w:r></w:p><w:p><w:pPr><w:jc w:val="both"/></w:pPr><w:r><w:rPr/><w:t xml:space="preserve"></w:t></w:r></w:p><w:p><w:pPr><w:jc w:val="both"/></w:pPr><w:r><w:rPr/><w:t xml:space="preserve">2. 片面报道：文章只提到了一些积极的评论和反馈，而没有探讨任何负面或批评性的观点。这种片面报道可能会给读者留下一个不完整或歪曲的印象。</w:t></w:r></w:p><w:p><w:pPr><w:jc w:val="both"/></w:pPr><w:r><w:rPr/><w:t xml:space="preserve"></w:t></w:r></w:p><w:p><w:pPr><w:jc w:val="both"/></w:pPr><w:r><w:rPr/><w:t xml:space="preserve">3. 无根据的主张：文章中提到中国正在通过“bits and bytes”建设生活，但没有具体说明这是如何实现的。缺乏相关数据和案例来支持这一主张。</w:t></w:r></w:p><w:p><w:pPr><w:jc w:val="both"/></w:pPr><w:r><w:rPr/><w:t xml:space="preserve"></w:t></w:r></w:p><w:p><w:pPr><w:jc w:val="both"/></w:pPr><w:r><w:rPr/><w:t xml:space="preserve">4. 缺失的考虑点：文章未涉及中国IT行业发展中可能存在的问题和挑战，如数据隐私、网络安全等。忽略了对潜在风险和负面影响进行全面评估。</w:t></w:r></w:p><w:p><w:pPr><w:jc w:val="both"/></w:pPr><w:r><w:rPr/><w:t xml:space="preserve"></w:t></w:r></w:p><w:p><w:pPr><w:jc w:val="both"/></w:pPr><w:r><w:rPr/><w:t xml:space="preserve">5. 所提出主张的缺失证据：文章未提供足够的证据来支持中国成为IT领导者这一论断。缺乏具体数据、研究结果或专家观点来支撑该主张。</w:t></w:r></w:p><w:p><w:pPr><w:jc w:val="both"/></w:pPr><w:r><w:rPr/><w:t xml:space="preserve"></w:t></w:r></w:p><w:p><w:pPr><w:jc w:val="both"/></w:pPr><w:r><w:rPr/><w:t xml:space="preserve">6. 未探索的反驳：文章未涉及任何可能存在的反驳观点或争议。这种单方面的报道可能会导致读者对问题的理解不全面。</w:t></w:r></w:p><w:p><w:pPr><w:jc w:val="both"/></w:pPr><w:r><w:rPr/><w:t xml:space="preserve"></w:t></w:r></w:p><w:p><w:pPr><w:jc w:val="both"/></w:pPr><w:r><w:rPr/><w:t xml:space="preserve">7. 宣传内容和偏袒：文章中出现了一些积极评价和赞扬，给人一种宣传中国科技行业的感觉。这可能会导致读者对中国IT行业发展的客观性产生怀疑。</w:t></w:r></w:p><w:p><w:pPr><w:jc w:val="both"/></w:pPr><w:r><w:rPr/><w:t xml:space="preserve"></w:t></w:r></w:p><w:p><w:pPr><w:jc w:val="both"/></w:pPr><w:r><w:rPr/><w:t xml:space="preserve">总体而言，上述文章存在潜在偏见、片面报道、无根据的主张以及缺失考虑点等问题。读者应该保持批判思维，寻找更多来源和证据来全面了解中国IT行业的发展情况，并注意到可能存在的风险和负面影响。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中国IT行业的挑战和问题
</w:t></w:r></w:p><w:p><w:pPr><w:spacing w:after="0"/><w:numPr><w:ilvl w:val="0"/><w:numId w:val="2"/></w:numPr></w:pPr><w:r><w:rPr/><w:t xml:space="preserve">中国IT行业的数据隐私问题
</w:t></w:r></w:p><w:p><w:pPr><w:spacing w:after="0"/><w:numPr><w:ilvl w:val="0"/><w:numId w:val="2"/></w:numPr></w:pPr><w:r><w:rPr/><w:t xml:space="preserve">中国IT行业的网络安全问题
</w:t></w:r></w:p><w:p><w:pPr><w:spacing w:after="0"/><w:numPr><w:ilvl w:val="0"/><w:numId w:val="2"/></w:numPr></w:pPr><w:r><w:rPr/><w:t xml:space="preserve">中国IT行业的负面影响
</w:t></w:r></w:p><w:p><w:pPr><w:spacing w:after="0"/><w:numPr><w:ilvl w:val="0"/><w:numId w:val="2"/></w:numPr></w:pPr><w:r><w:rPr/><w:t xml:space="preserve">中国IT行业的发展速度和可持续性
</w:t></w:r></w:p><w:p><w:pPr><w:numPr><w:ilvl w:val="0"/><w:numId w:val="2"/></w:numPr></w:pPr><w:r><w:rPr/><w:t xml:space="preserve">中国IT行业的国际竞争力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https://www.fullpicture.app/item/8d925e725b321dce92cddd4117454a29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A7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FB4y1J7JD?p=5&amp;vd_source=69b2dad13fdd277c1f5da83ff0866a11" TargetMode="External"/><Relationship Id="rId8" Type="http://schemas.openxmlformats.org/officeDocument/2006/relationships/hyperlink" Target="https://www.fullpicture.app/item/8d925e725b321dce92cddd4117454a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2024-05-05T08:54:12+02:00</dcterms:created>
  <dcterms:modified xsi:type="dcterms:W3CDTF">2024-05-05T08:54:12+02:00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