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Packaging Design for a SiC MOSFET Power Module with High-Temperature Characteristics | IEEE Conference Publication | IEEE Xplore</w:t>
      </w:r>
      <w:br/>
      <w:hyperlink r:id="rId7" w:history="1">
        <w:r>
          <w:rPr>
            <w:color w:val="2980b9"/>
            <w:u w:val="single"/>
          </w:rPr>
          <w:t xml:space="preserve">https://ieeexplore.ieee.org/document/9959323</w:t>
        </w:r>
      </w:hyperlink>
    </w:p>
    <w:p>
      <w:pPr>
        <w:pStyle w:val="Heading1"/>
      </w:pPr>
      <w:bookmarkStart w:id="2" w:name="_Toc2"/>
      <w:r>
        <w:t>Article summary:</w:t>
      </w:r>
      <w:bookmarkEnd w:id="2"/>
    </w:p>
    <w:p>
      <w:pPr>
        <w:jc w:val="both"/>
      </w:pPr>
      <w:r>
        <w:rPr/>
        <w:t xml:space="preserve">1. This paper presents the design and testing of a Silicon Carbide (SiC) power module that can operate at 20°C for a long period of time.</w:t>
      </w:r>
    </w:p>
    <w:p>
      <w:pPr>
        <w:jc w:val="both"/>
      </w:pPr>
      <w:r>
        <w:rPr/>
        <w:t xml:space="preserve">2. Silver sintering technology is used to attach the SiC chip to the substrate, thereby reducing its risk of failure under high-temperature loads.</w:t>
      </w:r>
    </w:p>
    <w:p>
      <w:pPr>
        <w:jc w:val="both"/>
      </w:pPr>
      <w:r>
        <w:rPr/>
        <w:t xml:space="preserve">3. The test results of the electrical characteristics of the module after fabrication show that the electrical parameters of the module meet the requirements of the chip manual.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design and testing process for a Silicon Carbide (SiC) power module that can operate at 20°C for a long period of time. The article also provides evidence for its claims, such as test results showing that the electrical parameters of the module meet the requirements of the chip manual.</w:t>
      </w:r>
    </w:p>
    <w:p>
      <w:pPr>
        <w:jc w:val="both"/>
      </w:pPr>
      <w:r>
        <w:rPr/>
        <w:t xml:space="preserve">However, there are some potential biases in this article which should be noted. For example, while it does mention some advantages of SiC devices compared to Silicon (Si) devices, it does not provide any counterarguments or explore any potential risks associated with using SiC devices instead of Si devices. Additionally, while it does provide evidence for its claims, it does not provide any evidence for potential risks associated with using SiC devices in high-temperature environments or any other possible drawbacks associated with using them instead of Si devices.</w:t>
      </w:r>
    </w:p>
    <w:p>
      <w:pPr>
        <w:jc w:val="both"/>
      </w:pPr>
      <w:r>
        <w:rPr/>
        <w:t xml:space="preserve">In conclusion, while this article is generally reliable and trustworthy due to its detailed information and evidence provided for its claims, there are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Advantages of Silicon Carbide (SiC) devices</w:t>
      </w:r>
    </w:p>
    <w:p>
      <w:pPr>
        <w:spacing w:after="0"/>
        <w:numPr>
          <w:ilvl w:val="0"/>
          <w:numId w:val="2"/>
        </w:numPr>
      </w:pPr>
      <w:r>
        <w:rPr/>
        <w:t xml:space="preserve">Risks associated with using SiC devices</w:t>
      </w:r>
    </w:p>
    <w:p>
      <w:pPr>
        <w:spacing w:after="0"/>
        <w:numPr>
          <w:ilvl w:val="0"/>
          <w:numId w:val="2"/>
        </w:numPr>
      </w:pPr>
      <w:r>
        <w:rPr/>
        <w:t xml:space="preserve">Drawbacks of using SiC devices</w:t>
      </w:r>
    </w:p>
    <w:p>
      <w:pPr>
        <w:spacing w:after="0"/>
        <w:numPr>
          <w:ilvl w:val="0"/>
          <w:numId w:val="2"/>
        </w:numPr>
      </w:pPr>
      <w:r>
        <w:rPr/>
        <w:t xml:space="preserve">High-temperature environment risks for SiC devices</w:t>
      </w:r>
    </w:p>
    <w:p>
      <w:pPr>
        <w:spacing w:after="0"/>
        <w:numPr>
          <w:ilvl w:val="0"/>
          <w:numId w:val="2"/>
        </w:numPr>
      </w:pPr>
      <w:r>
        <w:rPr/>
        <w:t xml:space="preserve">Comparison of SiC and Silicon (Si) devices</w:t>
      </w:r>
    </w:p>
    <w:p>
      <w:pPr>
        <w:numPr>
          <w:ilvl w:val="0"/>
          <w:numId w:val="2"/>
        </w:numPr>
      </w:pPr>
      <w:r>
        <w:rPr/>
        <w:t xml:space="preserve">Electrical parameters of SiC power modules</w:t>
      </w:r>
    </w:p>
    <w:p>
      <w:pPr>
        <w:pStyle w:val="Heading1"/>
      </w:pPr>
      <w:bookmarkStart w:id="6" w:name="_Toc6"/>
      <w:r>
        <w:t>Report location:</w:t>
      </w:r>
      <w:bookmarkEnd w:id="6"/>
    </w:p>
    <w:p>
      <w:hyperlink r:id="rId8" w:history="1">
        <w:r>
          <w:rPr>
            <w:color w:val="2980b9"/>
            <w:u w:val="single"/>
          </w:rPr>
          <w:t xml:space="preserve">https://www.fullpicture.app/item/8ea425914dbe03cbd2f30da2dda9ae31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C3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59323" TargetMode="External"/><Relationship Id="rId8" Type="http://schemas.openxmlformats.org/officeDocument/2006/relationships/hyperlink" Target="https://www.fullpicture.app/item/8ea425914dbe03cbd2f30da2dda9ae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2023-02-28T17:43:52+01:00</dcterms:created>
  <dcterms:modified xsi:type="dcterms:W3CDTF">2023-02-28T17:43:52+01:00</dcterms:modified>
</cp:coreProperties>
</file>

<file path=docProps/custom.xml><?xml version="1.0" encoding="utf-8"?>
<Properties xmlns="http://schemas.openxmlformats.org/officeDocument/2006/custom-properties" xmlns:vt="http://schemas.openxmlformats.org/officeDocument/2006/docPropsVTypes"/>
</file>