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深入浅出MySQL电子书，附pdf - 知乎</w:t>
      </w:r>
      <w:br/>
      <w:hyperlink r:id="rId7" w:history="1">
        <w:r>
          <w:rPr>
            <w:color w:val="2980b9"/>
            <w:u w:val="single"/>
          </w:rPr>
          <w:t xml:space="preserve">https://zhuanlan.zhihu.com/p/428655585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《深入浅出MySQL：数据库开发、优化与管理维护(第2版)》从数据库的基础、开发、优化、管理维护和架构5个方面对MySQL进行了详细的介绍，每一部分都独立成篇。</w:t>
      </w:r>
    </w:p>
    <w:p>
      <w:pPr>
        <w:jc w:val="both"/>
      </w:pPr>
      <w:r>
        <w:rPr/>
        <w:t xml:space="preserve">2. 本书内容实用，覆盖广泛，讲解由浅入深，适合数据库管理人员、数据库开发人员、系统维护人员、数据库初学者及其他数据库从业人员阅读。</w:t>
      </w:r>
    </w:p>
    <w:p>
      <w:pPr>
        <w:jc w:val="both"/>
      </w:pPr>
      <w:r>
        <w:rPr/>
        <w:t xml:space="preserve">3. 该电子书作者是MySQL方面的资深DBA，融入了他们丰富的工作经验和多年的使用心得，并提供了大量来自工作现场的实例，具有很强的实战性和可操作性。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是一篇介绍MySQL电子书的文章，主要内容是对《深入浅出MySQL：数据库开发、优化与管理维护(第2版)》这本书的简介和推荐。文章提到了该书从基础、开发、优化、管理维护和架构5个方面对MySQL进行了详细的介绍，并且每一部分都独立成篇。作者也是MySQL方面的资深DBA，因此该书具有很强的实战性和可操作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偏袒宣传：该文章只是简单地介绍了这本电子书，并没有提供任何批判性分析或者评价。因此，读者无法得知该书是否真正值得购买或者阅读。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片面报道：该文章只介绍了该书的优点，没有提及其缺点或者不足之处。这样会给读者留下一个片面的印象，导致他们在购买或者阅读时可能会遇到意外情况。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虽然该文章提到了适合阅读该书的人群范围比较广泛，但并没有考虑到一些潜在风险。例如，初学者可能会因为过于依赖这本书而忽略了其他重要的学习资源，或者在实践中遇到问题时无法独立解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未探索反驳：该文章没有提供任何反驳意见或者其他观点。这样会导致读者只能看到一方面的信息，无法做出全面的判断。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综上所述，该文章存在偏袒宣传、片面报道、缺失考虑点和未探索反驳等问题。因此，在阅读该文章时需要保持批判性思维，并且寻找其他来源的信息来做出全面的判断。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Criticism of the book
</w:t>
      </w:r>
    </w:p>
    <w:p>
      <w:pPr>
        <w:spacing w:after="0"/>
        <w:numPr>
          <w:ilvl w:val="0"/>
          <w:numId w:val="2"/>
        </w:numPr>
      </w:pPr>
      <w:r>
        <w:rPr/>
        <w:t xml:space="preserve">Limitations or drawbacks of the book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for readers
</w:t>
      </w:r>
    </w:p>
    <w:p>
      <w:pPr>
        <w:spacing w:after="0"/>
        <w:numPr>
          <w:ilvl w:val="0"/>
          <w:numId w:val="2"/>
        </w:numPr>
      </w:pPr>
      <w:r>
        <w:rPr/>
        <w:t xml:space="preserve">Alternative resources for learning MySQL
</w:t>
      </w:r>
    </w:p>
    <w:p>
      <w:pPr>
        <w:spacing w:after="0"/>
        <w:numPr>
          <w:ilvl w:val="0"/>
          <w:numId w:val="2"/>
        </w:numPr>
      </w:pPr>
      <w:r>
        <w:rPr/>
        <w:t xml:space="preserve">Different perspectives on the book
</w:t>
      </w:r>
    </w:p>
    <w:p>
      <w:pPr>
        <w:numPr>
          <w:ilvl w:val="0"/>
          <w:numId w:val="2"/>
        </w:numPr>
      </w:pPr>
      <w:r>
        <w:rPr/>
        <w:t xml:space="preserve">Balanced evaluation of the book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https://www.fullpicture.app/item/8f2f301214df62687da38c7155fcd7e5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E133A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428655585" TargetMode="External"/><Relationship Id="rId8" Type="http://schemas.openxmlformats.org/officeDocument/2006/relationships/hyperlink" Target="https://www.fullpicture.app/item/8f2f301214df62687da38c7155fcd7e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2024-01-15T23:12:15+01:00</dcterms:created>
  <dcterms:modified xsi:type="dcterms:W3CDTF">2024-01-15T23:12:15+01:00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