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EXPLAINER: What is ChatGPT and why are schools blocking it? | AP News</w:t>
      </w:r>
      <w:br/>
      <w:hyperlink r:id="rId7" w:history="1">
        <w:r>
          <w:rPr>
            <w:color w:val="2980b9"/>
            <w:u w:val="single"/>
          </w:rPr>
          <w:t xml:space="preserve">https://apnews.com/article/what-is-chat-gpt-ac4967a4fb41fda31c4d27f015e32660</w:t>
        </w:r>
      </w:hyperlink>
    </w:p>
    <w:p>
      <w:pPr>
        <w:pStyle w:val="Heading1"/>
      </w:pPr>
      <w:bookmarkStart w:id="2" w:name="_Toc2"/>
      <w:r>
        <w:t>Article summary:</w:t>
      </w:r>
      <w:bookmarkEnd w:id="2"/>
    </w:p>
    <w:p>
      <w:pPr>
        <w:jc w:val="both"/>
      </w:pPr>
      <w:r>
        <w:rPr/>
        <w:t xml:space="preserve">1. New York City school officials have blocked the ChatGPT website on school devices and networks due to concerns about cheating.</w:t>
      </w:r>
    </w:p>
    <w:p>
      <w:pPr>
        <w:jc w:val="both"/>
      </w:pPr>
      <w:r>
        <w:rPr/>
        <w:t xml:space="preserve">2. ChatGPT is a free AI tool that can generate human-like text, images, and video based on what it has learned from digital books and online writings.</w:t>
      </w:r>
    </w:p>
    <w:p>
      <w:pPr>
        <w:jc w:val="both"/>
      </w:pPr>
      <w:r>
        <w:rPr/>
        <w:t xml:space="preserve">3. OpenAI, the creators of ChatGPT, are looking for ways to detect misuse and are developing mitigations to help identify text generated by the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facts surrounding ChatGPT and its use in schools. The article provides a clear explanation of what ChatGPT is and how it works, as well as why New York City school officials have decided to block it on their devices and networks. It also includes quotes from OpenAI CEO Sam Altman about the limitations of the tool and how it should not be used for anything important right now. </w:t>
      </w:r>
    </w:p>
    <w:p>
      <w:pPr>
        <w:jc w:val="both"/>
      </w:pPr>
      <w:r>
        <w:rPr/>
        <w:t xml:space="preserve">However, there are some potential biases in the article that should be noted. For example, while the article does mention some of the potential pitfalls associated with using ChatGPT (such as generating inaccurate or offensive content), it does not explore any potential benefits that could come from using such a tool in an educational setting. Additionally, while the article does mention that Google could potentially be threatened by ChatGPT's success, it does not provide any evidence or further exploration into this claim. </w:t>
      </w:r>
    </w:p>
    <w:p>
      <w:pPr>
        <w:jc w:val="both"/>
      </w:pPr>
      <w:r>
        <w:rPr/>
        <w:t xml:space="preserve">In conclusion, while this article is generally reliable in its reporting of facts related to ChatGPT,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Benefits of using ChatGPT in education</w:t>
      </w:r>
    </w:p>
    <w:p>
      <w:pPr>
        <w:spacing w:after="0"/>
        <w:numPr>
          <w:ilvl w:val="0"/>
          <w:numId w:val="2"/>
        </w:numPr>
      </w:pPr>
      <w:r>
        <w:rPr/>
        <w:t xml:space="preserve">Potential applications of ChatGPT in schools</w:t>
      </w:r>
    </w:p>
    <w:p>
      <w:pPr>
        <w:spacing w:after="0"/>
        <w:numPr>
          <w:ilvl w:val="0"/>
          <w:numId w:val="2"/>
        </w:numPr>
      </w:pPr>
      <w:r>
        <w:rPr/>
        <w:t xml:space="preserve">Impact of ChatGPT on Google</w:t>
      </w:r>
    </w:p>
    <w:p>
      <w:pPr>
        <w:spacing w:after="0"/>
        <w:numPr>
          <w:ilvl w:val="0"/>
          <w:numId w:val="2"/>
        </w:numPr>
      </w:pPr>
      <w:r>
        <w:rPr/>
        <w:t xml:space="preserve">Accuracy of ChatGPT content</w:t>
      </w:r>
    </w:p>
    <w:p>
      <w:pPr>
        <w:spacing w:after="0"/>
        <w:numPr>
          <w:ilvl w:val="0"/>
          <w:numId w:val="2"/>
        </w:numPr>
      </w:pPr>
      <w:r>
        <w:rPr/>
        <w:t xml:space="preserve">Ethical considerations of ChatGPT</w:t>
      </w:r>
    </w:p>
    <w:p>
      <w:pPr>
        <w:numPr>
          <w:ilvl w:val="0"/>
          <w:numId w:val="2"/>
        </w:numPr>
      </w:pPr>
      <w:r>
        <w:rPr/>
        <w:t xml:space="preserve">Regulations for using ChatGPT in schools</w:t>
      </w:r>
    </w:p>
    <w:p>
      <w:pPr>
        <w:pStyle w:val="Heading1"/>
      </w:pPr>
      <w:bookmarkStart w:id="6" w:name="_Toc6"/>
      <w:r>
        <w:t>Report location:</w:t>
      </w:r>
      <w:bookmarkEnd w:id="6"/>
    </w:p>
    <w:p>
      <w:hyperlink r:id="rId8" w:history="1">
        <w:r>
          <w:rPr>
            <w:color w:val="2980b9"/>
            <w:u w:val="single"/>
          </w:rPr>
          <w:t xml:space="preserve">https://www.fullpicture.app/item/8f43216811c3aa575c33587dedc69790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1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what-is-chat-gpt-ac4967a4fb41fda31c4d27f015e32660" TargetMode="External"/><Relationship Id="rId8" Type="http://schemas.openxmlformats.org/officeDocument/2006/relationships/hyperlink" Target="https://www.fullpicture.app/item/8f43216811c3aa575c33587dedc69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2023-02-22T00:35:19+01:00</dcterms:created>
  <dcterms:modified xsi:type="dcterms:W3CDTF">2023-02-22T00:35:19+01:00</dcterms:modified>
</cp:coreProperties>
</file>

<file path=docProps/custom.xml><?xml version="1.0" encoding="utf-8"?>
<Properties xmlns="http://schemas.openxmlformats.org/officeDocument/2006/custom-properties" xmlns:vt="http://schemas.openxmlformats.org/officeDocument/2006/docPropsVTypes"/>
</file>