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微软紧急“救火”限制聊天机器人回复次数 马斯克称其不安全应关掉_财新网_财新网</w:t>
      </w:r>
      <w:br/>
      <w:hyperlink r:id="rId7" w:history="1">
        <w:r>
          <w:rPr>
            <w:color w:val="2980b9"/>
            <w:u w:val="single"/>
          </w:rPr>
          <w:t xml:space="preserve">https://www.caixin.com/2023-02-18/101999415.html</w:t>
        </w:r>
      </w:hyperlink>
    </w:p>
    <w:p>
      <w:pPr>
        <w:pStyle w:val="Heading1"/>
      </w:pPr>
      <w:bookmarkStart w:id="2" w:name="_Toc2"/>
      <w:r>
        <w:t>Article summary:</w:t>
      </w:r>
      <w:bookmarkEnd w:id="2"/>
    </w:p>
    <w:p>
      <w:pPr>
        <w:jc w:val="both"/>
      </w:pPr>
      <w:r>
        <w:rPr/>
        <w:t xml:space="preserve">1. Microsoft has set an upper limit on the use of its newly launched chat service, limiting each user to a maximum of 50 rounds of conversations and 5 rounds of chatting per topic.</w:t>
      </w:r>
    </w:p>
    <w:p>
      <w:pPr>
        <w:jc w:val="both"/>
      </w:pPr>
      <w:r>
        <w:rPr/>
        <w:t xml:space="preserve">2. The chatbot built using the OpenAI model has been widely questioned due to its unstable emotions and spreading misinformation.</w:t>
      </w:r>
    </w:p>
    <w:p>
      <w:pPr>
        <w:jc w:val="both"/>
      </w:pPr>
      <w:r>
        <w:rPr/>
        <w:t xml:space="preserve">3. Elon Musk tweeted that the service was “clearly not yet secure” and should be taken offline, while Microsoft claims that it is adjusting based on user feedback.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accuracy and trustworthiness, as it provides evidence for its claims by citing sources such as Twitter users, media reports, and Microsoft's own statements. However, there are some potential biases in the article which could affect its reliability. For example, the article does not present both sides equally; instead, it focuses more on negative stories about the chatbot than positive ones. Additionally, there is a lack of exploration into counterarguments or alternative perspectives on the issue; for instance, while Elon Musk's opinion is mentioned in the article, other experts' views are not discussed. Furthermore, there is no mention of possible risks associated with using this chatbot technology or any discussion about how these risks can be mitigated. Finally, there is some promotional content in the article as it encourages readers to check out Caixin's database for investment information at the end. In conclusion, while this article is generally reliable in terms of accuracy and trustworthiness, there are some potential biases which could affect its reliability.</w:t>
      </w:r>
    </w:p>
    <w:p>
      <w:pPr>
        <w:pStyle w:val="Heading1"/>
      </w:pPr>
      <w:bookmarkStart w:id="5" w:name="_Toc5"/>
      <w:r>
        <w:t>Topics for further research:</w:t>
      </w:r>
      <w:bookmarkEnd w:id="5"/>
    </w:p>
    <w:p>
      <w:pPr>
        <w:spacing w:after="0"/>
        <w:numPr>
          <w:ilvl w:val="0"/>
          <w:numId w:val="2"/>
        </w:numPr>
      </w:pPr>
      <w:r>
        <w:rPr/>
        <w:t xml:space="preserve">Chatbot technology risks</w:t>
      </w:r>
    </w:p>
    <w:p>
      <w:pPr>
        <w:spacing w:after="0"/>
        <w:numPr>
          <w:ilvl w:val="0"/>
          <w:numId w:val="2"/>
        </w:numPr>
      </w:pPr>
      <w:r>
        <w:rPr/>
        <w:t xml:space="preserve">Counterarguments to chatbot technology</w:t>
      </w:r>
    </w:p>
    <w:p>
      <w:pPr>
        <w:spacing w:after="0"/>
        <w:numPr>
          <w:ilvl w:val="0"/>
          <w:numId w:val="2"/>
        </w:numPr>
      </w:pPr>
      <w:r>
        <w:rPr/>
        <w:t xml:space="preserve">Alternative perspectives on chatbot technology</w:t>
      </w:r>
    </w:p>
    <w:p>
      <w:pPr>
        <w:spacing w:after="0"/>
        <w:numPr>
          <w:ilvl w:val="0"/>
          <w:numId w:val="2"/>
        </w:numPr>
      </w:pPr>
      <w:r>
        <w:rPr/>
        <w:t xml:space="preserve">Mitigating chatbot technology risks</w:t>
      </w:r>
    </w:p>
    <w:p>
      <w:pPr>
        <w:spacing w:after="0"/>
        <w:numPr>
          <w:ilvl w:val="0"/>
          <w:numId w:val="2"/>
        </w:numPr>
      </w:pPr>
      <w:r>
        <w:rPr/>
        <w:t xml:space="preserve">Expert opinions on chatbot technology</w:t>
      </w:r>
    </w:p>
    <w:p>
      <w:pPr>
        <w:numPr>
          <w:ilvl w:val="0"/>
          <w:numId w:val="2"/>
        </w:numPr>
      </w:pPr>
      <w:r>
        <w:rPr/>
        <w:t xml:space="preserve">Promotional content in chatbot technology articles</w:t>
      </w:r>
    </w:p>
    <w:p>
      <w:pPr>
        <w:pStyle w:val="Heading1"/>
      </w:pPr>
      <w:bookmarkStart w:id="6" w:name="_Toc6"/>
      <w:r>
        <w:t>Report location:</w:t>
      </w:r>
      <w:bookmarkEnd w:id="6"/>
    </w:p>
    <w:p>
      <w:hyperlink r:id="rId8" w:history="1">
        <w:r>
          <w:rPr>
            <w:color w:val="2980b9"/>
            <w:u w:val="single"/>
          </w:rPr>
          <w:t xml:space="preserve">https://www.fullpicture.app/item/90648dd40d65add68d05129d715ef2a9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281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xin.com/2023-02-18/101999415.html" TargetMode="External"/><Relationship Id="rId8" Type="http://schemas.openxmlformats.org/officeDocument/2006/relationships/hyperlink" Target="https://www.fullpicture.app/item/90648dd40d65add68d05129d715ef2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2023-02-19T18:13:27+01:00</dcterms:created>
  <dcterms:modified xsi:type="dcterms:W3CDTF">2023-02-19T18:13:27+01:00</dcterms:modified>
</cp:coreProperties>
</file>

<file path=docProps/custom.xml><?xml version="1.0" encoding="utf-8"?>
<Properties xmlns="http://schemas.openxmlformats.org/officeDocument/2006/custom-properties" xmlns:vt="http://schemas.openxmlformats.org/officeDocument/2006/docPropsVTypes"/>
</file>