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领英 (中国): 登录/注册</w:t>
      </w:r>
      <w:br/>
      <w:hyperlink r:id="rId7" w:history="1">
        <w:r>
          <w:rPr>
            <w:color w:val="2980b9"/>
            <w:u w:val="single"/>
          </w:rPr>
          <w:t xml:space="preserve">https://cn.linkedin.com/</w:t>
        </w:r>
      </w:hyperlink>
    </w:p>
    <w:p>
      <w:pPr>
        <w:pStyle w:val="Heading1"/>
      </w:pPr>
      <w:bookmarkStart w:id="2" w:name="_Toc2"/>
      <w:r>
        <w:t>Article summary:</w:t>
      </w:r>
      <w:bookmarkEnd w:id="2"/>
    </w:p>
    <w:p>
      <w:pPr>
        <w:jc w:val="both"/>
      </w:pPr>
      <w:r>
        <w:rPr/>
        <w:t xml:space="preserve">1. 领英是一个可以帮助用户轻松找到好工作和实习机会的平台。</w:t>
      </w:r>
    </w:p>
    <w:p>
      <w:pPr>
        <w:jc w:val="both"/>
      </w:pPr>
      <w:r>
        <w:rPr/>
        <w:t xml:space="preserve">2. 用户可以在领英上发现最好的软件工具，学习技能并提升实力。</w:t>
      </w:r>
    </w:p>
    <w:p>
      <w:pPr>
        <w:jc w:val="both"/>
      </w:pPr>
      <w:r>
        <w:rPr/>
        <w:t xml:space="preserve">3. 用户还可以在领英上与职场贵人建立联系，拓展人脉资源。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领英在中国的登录/注册页面的简短介绍。然而，文章内容非常片面，只强调了领英作为一个找工作、实习机会和建立职场联系的平台，以及学习技能提升实力的功能。文章没有提及任何可能存在的负面方面或风险。</w:t>
      </w:r>
    </w:p>
    <w:p>
      <w:pPr>
        <w:jc w:val="both"/>
      </w:pPr>
      <w:r>
        <w:rPr/>
        <w:t xml:space="preserve"/>
      </w:r>
    </w:p>
    <w:p>
      <w:pPr>
        <w:jc w:val="both"/>
      </w:pPr>
      <w:r>
        <w:rPr/>
        <w:t xml:space="preserve">首先，文章没有提到在使用领英时可能遇到的隐私问题。作为一个社交网络平台，用户在领英上分享大量个人信息和职业资料，这可能导致数据泄露或隐私侵犯的风险。文章也没有探讨过领英可能存在的信息安全漏洞或数据泄露事件。</w:t>
      </w:r>
    </w:p>
    <w:p>
      <w:pPr>
        <w:jc w:val="both"/>
      </w:pPr>
      <w:r>
        <w:rPr/>
        <w:t xml:space="preserve"/>
      </w:r>
    </w:p>
    <w:p>
      <w:pPr>
        <w:jc w:val="both"/>
      </w:pPr>
      <w:r>
        <w:rPr/>
        <w:t xml:space="preserve">其次，文章未提及领英在中国市场上所面临的竞争对手和挑战。在中国，有许多类似的专业社交网络平台，如牛客网、BOSS直聘等，它们也提供类似的服务。文章没有对这些竞争对手进行比较分析，也没有探讨领英在中国市场上的地位和前景。</w:t>
      </w:r>
    </w:p>
    <w:p>
      <w:pPr>
        <w:jc w:val="both"/>
      </w:pPr>
      <w:r>
        <w:rPr/>
        <w:t xml:space="preserve"/>
      </w:r>
    </w:p>
    <w:p>
      <w:pPr>
        <w:jc w:val="both"/>
      </w:pPr>
      <w:r>
        <w:rPr/>
        <w:t xml:space="preserve">此外，文章中还存在着一些无根据的主张和缺失证据。例如，在介绍中提到“发现最好的软件工具”，但并没有具体说明领英是如何帮助用户发现最好的软件工具的。同样，在介绍中提到“与职场贵人建立联系”，但并没有给出任何例子或案例来支持这一说法。</w:t>
      </w:r>
    </w:p>
    <w:p>
      <w:pPr>
        <w:jc w:val="both"/>
      </w:pPr>
      <w:r>
        <w:rPr/>
        <w:t xml:space="preserve"/>
      </w:r>
    </w:p>
    <w:p>
      <w:pPr>
        <w:jc w:val="both"/>
      </w:pPr>
      <w:r>
        <w:rPr/>
        <w:t xml:space="preserve">总体而言，这篇文章过于宣传性，并且缺乏客观性和深度分析。作者应该更加全面地呈现领英在中国市场上的情况，并注意到潜在的风险和挑战。同时，应该更加客观地评价领英与其他竞争对手之间的差异和优势。</w:t>
      </w:r>
    </w:p>
    <w:p>
      <w:pPr>
        <w:pStyle w:val="Heading1"/>
      </w:pPr>
      <w:bookmarkStart w:id="5" w:name="_Toc5"/>
      <w:r>
        <w:t>Topics for further research:</w:t>
      </w:r>
      <w:bookmarkEnd w:id="5"/>
    </w:p>
    <w:p>
      <w:pPr>
        <w:spacing w:after="0"/>
        <w:numPr>
          <w:ilvl w:val="0"/>
          <w:numId w:val="2"/>
        </w:numPr>
      </w:pPr>
      <w:r>
        <w:rPr/>
        <w:t xml:space="preserve">领英在中国市场上的隐私问题
</w:t>
      </w:r>
    </w:p>
    <w:p>
      <w:pPr>
        <w:spacing w:after="0"/>
        <w:numPr>
          <w:ilvl w:val="0"/>
          <w:numId w:val="2"/>
        </w:numPr>
      </w:pPr>
      <w:r>
        <w:rPr/>
        <w:t xml:space="preserve">领英与竞争对手的比较分析
</w:t>
      </w:r>
    </w:p>
    <w:p>
      <w:pPr>
        <w:spacing w:after="0"/>
        <w:numPr>
          <w:ilvl w:val="0"/>
          <w:numId w:val="2"/>
        </w:numPr>
      </w:pPr>
      <w:r>
        <w:rPr/>
        <w:t xml:space="preserve">领英在中国市场上的地位和前景
</w:t>
      </w:r>
    </w:p>
    <w:p>
      <w:pPr>
        <w:spacing w:after="0"/>
        <w:numPr>
          <w:ilvl w:val="0"/>
          <w:numId w:val="2"/>
        </w:numPr>
      </w:pPr>
      <w:r>
        <w:rPr/>
        <w:t xml:space="preserve">领英如何帮助用户发现最好的软件工具
</w:t>
      </w:r>
    </w:p>
    <w:p>
      <w:pPr>
        <w:spacing w:after="0"/>
        <w:numPr>
          <w:ilvl w:val="0"/>
          <w:numId w:val="2"/>
        </w:numPr>
      </w:pPr>
      <w:r>
        <w:rPr/>
        <w:t xml:space="preserve">领英如何与职场贵人建立联系的案例
</w:t>
      </w:r>
    </w:p>
    <w:p>
      <w:pPr>
        <w:numPr>
          <w:ilvl w:val="0"/>
          <w:numId w:val="2"/>
        </w:numPr>
      </w:pPr>
      <w:r>
        <w:rPr/>
        <w:t xml:space="preserve">领英在中国市场上的风险和挑战</w:t>
      </w:r>
    </w:p>
    <w:p>
      <w:pPr>
        <w:pStyle w:val="Heading1"/>
      </w:pPr>
      <w:bookmarkStart w:id="6" w:name="_Toc6"/>
      <w:r>
        <w:t>Report location:</w:t>
      </w:r>
      <w:bookmarkEnd w:id="6"/>
    </w:p>
    <w:p>
      <w:hyperlink r:id="rId8" w:history="1">
        <w:r>
          <w:rPr>
            <w:color w:val="2980b9"/>
            <w:u w:val="single"/>
          </w:rPr>
          <w:t xml:space="preserve">https://www.fullpicture.app/item/9240d119511ca75f340f21154976342b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3F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linkedin.com/" TargetMode="External"/><Relationship Id="rId8" Type="http://schemas.openxmlformats.org/officeDocument/2006/relationships/hyperlink" Target="https://www.fullpicture.app/item/9240d119511ca75f340f211549763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2024-06-07T14:03:19+02:00</dcterms:created>
  <dcterms:modified xsi:type="dcterms:W3CDTF">2024-06-07T14:03:19+02:00</dcterms:modified>
</cp:coreProperties>
</file>

<file path=docProps/custom.xml><?xml version="1.0" encoding="utf-8"?>
<Properties xmlns="http://schemas.openxmlformats.org/officeDocument/2006/custom-properties" xmlns:vt="http://schemas.openxmlformats.org/officeDocument/2006/docPropsVTypes"/>
</file>