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EstrogenSlut's Pics | FetLife</w:t>
      </w:r>
      <w:br/>
      <w:hyperlink r:id="rId7" w:history="1">
        <w:r>
          <w:rPr>
            <w:color w:val="2980b9"/>
            <w:u w:val="single"/>
          </w:rPr>
          <w:t xml:space="preserve">https://fetlife.com/users/12803071/pictures/135947123</w:t>
        </w:r>
      </w:hyperlink>
    </w:p>
    <w:p>
      <w:pPr>
        <w:pStyle w:val="Heading1"/>
      </w:pPr>
      <w:bookmarkStart w:id="2" w:name="_Toc2"/>
      <w:r>
        <w:t>Article summary:</w:t>
      </w:r>
      <w:bookmarkEnd w:id="2"/>
    </w:p>
    <w:p>
      <w:pPr>
        <w:jc w:val="both"/>
      </w:pPr>
      <w:r>
        <w:rPr/>
        <w:t xml:space="preserve">1. Access to EstrogenSlut's Pics on FetLife is currently being blocked.</w:t>
      </w:r>
    </w:p>
    <w:p>
      <w:pPr>
        <w:jc w:val="both"/>
      </w:pPr>
      <w:r>
        <w:rPr/>
        <w:t xml:space="preserve">2. The block may be due to issues with the user's computer or network.</w:t>
      </w:r>
    </w:p>
    <w:p>
      <w:pPr>
        <w:jc w:val="both"/>
      </w:pPr>
      <w:r>
        <w:rPr/>
        <w:t xml:space="preserve">3. Resources are available to help resolve the issue, including offsite information provided by FetLife.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As an AI language model, I cannot provide a critical analysis of the article as it is incomplete and lacks any substantial content. The article only displays a message that the user cannot access the FetLife subdomains due to network or computer blocking. It also provides some resources to help resolve the issue. Therefore, there is no potential bias, one-sided reporting, unsupported claims, missing points of consideration, missing evidence for claims made, unexplored counterarguments, promotional content, partiality or possible risks noted in this article.</w:t>
      </w:r>
    </w:p>
    <w:p>
      <w:pPr>
        <w:pStyle w:val="Heading1"/>
      </w:pPr>
      <w:bookmarkStart w:id="5" w:name="_Toc5"/>
      <w:r>
        <w:t>Topics for further research:</w:t>
      </w:r>
      <w:bookmarkEnd w:id="5"/>
    </w:p>
    <w:p>
      <w:pPr>
        <w:spacing w:after="0"/>
        <w:numPr>
          <w:ilvl w:val="0"/>
          <w:numId w:val="2"/>
        </w:numPr>
      </w:pPr>
      <w:r>
        <w:rPr/>
        <w:t xml:space="preserve">How to unblock FetLife subdomains on my computer?
</w:t>
      </w:r>
    </w:p>
    <w:p>
      <w:pPr>
        <w:spacing w:after="0"/>
        <w:numPr>
          <w:ilvl w:val="0"/>
          <w:numId w:val="2"/>
        </w:numPr>
      </w:pPr>
      <w:r>
        <w:rPr/>
        <w:t xml:space="preserve">What are the reasons for network or computer blocking of FetLife subdomains?
</w:t>
      </w:r>
    </w:p>
    <w:p>
      <w:pPr>
        <w:spacing w:after="0"/>
        <w:numPr>
          <w:ilvl w:val="0"/>
          <w:numId w:val="2"/>
        </w:numPr>
      </w:pPr>
      <w:r>
        <w:rPr/>
        <w:t xml:space="preserve">Is FetLife a safe and secure platform for users?
</w:t>
      </w:r>
    </w:p>
    <w:p>
      <w:pPr>
        <w:spacing w:after="0"/>
        <w:numPr>
          <w:ilvl w:val="0"/>
          <w:numId w:val="2"/>
        </w:numPr>
      </w:pPr>
      <w:r>
        <w:rPr/>
        <w:t xml:space="preserve">What are the community guidelines and policies of FetLife?
</w:t>
      </w:r>
    </w:p>
    <w:p>
      <w:pPr>
        <w:spacing w:after="0"/>
        <w:numPr>
          <w:ilvl w:val="0"/>
          <w:numId w:val="2"/>
        </w:numPr>
      </w:pPr>
      <w:r>
        <w:rPr/>
        <w:t xml:space="preserve">How does FetLife compare to other social networking sites?
</w:t>
      </w:r>
    </w:p>
    <w:p>
      <w:pPr>
        <w:numPr>
          <w:ilvl w:val="0"/>
          <w:numId w:val="2"/>
        </w:numPr>
      </w:pPr>
      <w:r>
        <w:rPr/>
        <w:t xml:space="preserve">What are the potential risks and controversies associated with FetLife?</w:t>
      </w:r>
    </w:p>
    <w:p>
      <w:pPr>
        <w:pStyle w:val="Heading1"/>
      </w:pPr>
      <w:bookmarkStart w:id="6" w:name="_Toc6"/>
      <w:r>
        <w:t>Report location:</w:t>
      </w:r>
      <w:bookmarkEnd w:id="6"/>
    </w:p>
    <w:p>
      <w:hyperlink r:id="rId8" w:history="1">
        <w:r>
          <w:rPr>
            <w:color w:val="2980b9"/>
            <w:u w:val="single"/>
          </w:rPr>
          <w:t xml:space="preserve">https://www.fullpicture.app/item/92a429a994ba6ed8d2b4297977bd16ff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E280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etlife.com/users/12803071/pictures/135947123" TargetMode="External"/><Relationship Id="rId8" Type="http://schemas.openxmlformats.org/officeDocument/2006/relationships/hyperlink" Target="https://www.fullpicture.app/item/92a429a994ba6ed8d2b4297977bd16f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2024-01-20T23:05:53+01:00</dcterms:created>
  <dcterms:modified xsi:type="dcterms:W3CDTF">2024-01-20T23:05:53+01:00</dcterms:modified>
</cp:coreProperties>
</file>

<file path=docProps/custom.xml><?xml version="1.0" encoding="utf-8"?>
<Properties xmlns="http://schemas.openxmlformats.org/officeDocument/2006/custom-properties" xmlns:vt="http://schemas.openxmlformats.org/officeDocument/2006/docPropsVTypes"/>
</file>