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TRPA1: A Transducer and Amplifier of Pain and Inflammation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https://onlinelibrary.wiley.com/doi/epdf/10.1111/bcpt.12138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TRPA1是一种疼痛和炎症的传递器和放大器。</w:t>
      </w:r>
    </w:p>
    <w:p>
      <w:pPr>
        <w:jc w:val="both"/>
      </w:pPr>
      <w:r>
        <w:rPr/>
        <w:t xml:space="preserve">2. TRPA1通道可以被寒冷、芥末油和大麻素等物质激活，从而引起神经元兴奋。</w:t>
      </w:r>
    </w:p>
    <w:p>
      <w:pPr>
        <w:jc w:val="both"/>
      </w:pPr>
      <w:r>
        <w:rPr/>
        <w:t xml:space="preserve">3. TRPA1通道不仅存在于感觉神经元中，还在星形胶质细胞中发挥重要作用。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作为一篇关于TRPA1的文章，它提供了一些有价值的信息，但也存在一些问题。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首先，文章可能存在偏见。它似乎过于强调TRPA1在疼痛和炎症中的作用，而忽略了其他因素的影响。此外，文章没有探讨TRPA1在其他生理过程中的作用。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其次，文章可能存在片面报道。虽然它提到了一些与TRPA1相关的研究结果，但并没有全面地介绍这个领域的最新进展。此外，文章没有提供足够的数据来支持其主张。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第三，文章可能存在无根据的主张。例如，在介绍TRPA1对冷敏感性的影响时，作者没有提供足够的证据来支持这个主张。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第四，在讨论TRPA1对神经元活动和突触传递方面的作用时，文章缺乏考虑到其他因素对这些过程产生影响的情况。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第五，在某些情况下，文章所提出主张缺乏证据支持。例如，在讨论TRPA1在神经元活动中发挥作用时，并未提供足够证据来支持这个主张。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第六，在探索反驳方面时，文章并未涉及到所有可能存在争议或不同观点的问题。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最后，在宣传内容方面，该文似乎过于强调了TRPA1在疼痛和炎症中发挥作用，并未平等地呈现双方观点或注意到潜在风险。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总之，尽管该文提供了一些有价值信息和洞见，但仍需要更全面、客观、准确地呈现相关信息以避免偏见和片面报道。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TRPA1的其他生理过程作用
</w:t>
      </w:r>
    </w:p>
    <w:p>
      <w:pPr>
        <w:spacing w:after="0"/>
        <w:numPr>
          <w:ilvl w:val="0"/>
          <w:numId w:val="2"/>
        </w:numPr>
      </w:pPr>
      <w:r>
        <w:rPr/>
        <w:t xml:space="preserve">TRPA1领域的最新进展
</w:t>
      </w:r>
    </w:p>
    <w:p>
      <w:pPr>
        <w:spacing w:after="0"/>
        <w:numPr>
          <w:ilvl w:val="0"/>
          <w:numId w:val="2"/>
        </w:numPr>
      </w:pPr>
      <w:r>
        <w:rPr/>
        <w:t xml:space="preserve">TRPA1对冷敏感性的证据支持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其他因素对神经元活动和突触传递的影响
</w:t>
      </w:r>
    </w:p>
    <w:p>
      <w:pPr>
        <w:spacing w:after="0"/>
        <w:numPr>
          <w:ilvl w:val="0"/>
          <w:numId w:val="2"/>
        </w:numPr>
      </w:pPr>
      <w:r>
        <w:rPr/>
        <w:t xml:space="preserve">TRPA1在神经元活动中的证据支持
</w:t>
      </w:r>
    </w:p>
    <w:p>
      <w:pPr>
        <w:numPr>
          <w:ilvl w:val="0"/>
          <w:numId w:val="2"/>
        </w:numPr>
      </w:pPr>
      <w:r>
        <w:rPr/>
        <w:t xml:space="preserve">TRPA1的潜在风险和反驳观点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https://www.fullpicture.app/item/92c20be9a43c0b60921570164bbaa5be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319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111/bcpt.12138" TargetMode="External"/><Relationship Id="rId8" Type="http://schemas.openxmlformats.org/officeDocument/2006/relationships/hyperlink" Target="https://www.fullpicture.app/item/92c20be9a43c0b60921570164bbaa5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2024-02-14T03:13:14+01:00</dcterms:created>
  <dcterms:modified xsi:type="dcterms:W3CDTF">2024-02-14T03:13:14+01:00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