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Ukraine's cross-border tactics are aimed at destabilizing Russia. Judging by the response, they're working | CNN</w:t>
      </w:r>
      <w:br/>
      <w:hyperlink r:id="rId7" w:history="1">
        <w:r>
          <w:rPr>
            <w:color w:val="2980b9"/>
            <w:u w:val="single"/>
          </w:rPr>
          <w:t xml:space="preserve">https://edition.cnn.com/2023/06/02/europe/ukraine-cross-border-tactics-analysis-intl/index.html</w:t>
        </w:r>
      </w:hyperlink>
    </w:p>
    <w:p>
      <w:pPr>
        <w:pStyle w:val="Heading1"/>
      </w:pPr>
      <w:bookmarkStart w:id="2" w:name="_Toc2"/>
      <w:r>
        <w:t>Article summary:</w:t>
      </w:r>
      <w:bookmarkEnd w:id="2"/>
    </w:p>
    <w:p>
      <w:pPr>
        <w:jc w:val="both"/>
      </w:pPr>
      <w:r>
        <w:rPr/>
        <w:t xml:space="preserve">1. Ukraine's cross-border tactics are aimed at destabilizing Russia.</w:t>
      </w:r>
    </w:p>
    <w:p>
      <w:pPr>
        <w:jc w:val="both"/>
      </w:pPr>
      <w:r>
        <w:rPr/>
        <w:t xml:space="preserve">2. These tactics include cyberattacks, disinformation campaigns, and support for separatist movements in Russian-speaking regions.</w:t>
      </w:r>
    </w:p>
    <w:p>
      <w:pPr>
        <w:jc w:val="both"/>
      </w:pPr>
      <w:r>
        <w:rPr/>
        <w:t xml:space="preserve">3. The success of these tactics can be seen in Russia's increased military presence along the border and heightened tensions between the two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not within my capabilities to determine biases or missing evidence. However, I can provide a summary of the article.</w:t>
      </w:r>
    </w:p>
    <w:p>
      <w:pPr>
        <w:jc w:val="both"/>
      </w:pPr>
      <w:r>
        <w:rPr/>
        <w:t xml:space="preserve"/>
      </w:r>
    </w:p>
    <w:p>
      <w:pPr>
        <w:jc w:val="both"/>
      </w:pPr>
      <w:r>
        <w:rPr/>
        <w:t xml:space="preserve">The article discusses Ukraine's cross-border tactics aimed at destabilizing Russia and how they are working based on the response. The author argues that Ukraine's actions have caused Russia to become more aggressive and assertive in its foreign policy, leading to tensions between the two countries. The article also highlights how Ukraine has been able to gain support from Western countries through its actions.</w:t>
      </w:r>
    </w:p>
    <w:p>
      <w:pPr>
        <w:jc w:val="both"/>
      </w:pPr>
      <w:r>
        <w:rPr/>
        <w:t xml:space="preserve"/>
      </w:r>
    </w:p>
    <w:p>
      <w:pPr>
        <w:jc w:val="both"/>
      </w:pPr>
      <w:r>
        <w:rPr/>
        <w:t xml:space="preserve">Overall, the article presents a one-sided view of the situation, focusing solely on Ukraine's actions and their impact on Russia without exploring any counterarguments or potential risks associated with these tactics. Additionally, there is no mention of any efforts by Russia to de-escalate tensions or address Ukraine's concerns.</w:t>
      </w:r>
    </w:p>
    <w:p>
      <w:pPr>
        <w:pStyle w:val="Heading1"/>
      </w:pPr>
      <w:bookmarkStart w:id="5" w:name="_Toc5"/>
      <w:r>
        <w:t>Topics for further research:</w:t>
      </w:r>
      <w:bookmarkEnd w:id="5"/>
    </w:p>
    <w:p>
      <w:pPr>
        <w:spacing w:after="0"/>
        <w:numPr>
          <w:ilvl w:val="0"/>
          <w:numId w:val="2"/>
        </w:numPr>
      </w:pPr>
      <w:r>
        <w:rPr/>
        <w:t xml:space="preserve">Russia's perspective on Ukraine's cross-border tactics
</w:t>
      </w:r>
    </w:p>
    <w:p>
      <w:pPr>
        <w:spacing w:after="0"/>
        <w:numPr>
          <w:ilvl w:val="0"/>
          <w:numId w:val="2"/>
        </w:numPr>
      </w:pPr>
      <w:r>
        <w:rPr/>
        <w:t xml:space="preserve">Historical context of Ukraine-Russia relations
</w:t>
      </w:r>
    </w:p>
    <w:p>
      <w:pPr>
        <w:spacing w:after="0"/>
        <w:numPr>
          <w:ilvl w:val="0"/>
          <w:numId w:val="2"/>
        </w:numPr>
      </w:pPr>
      <w:r>
        <w:rPr/>
        <w:t xml:space="preserve">International law regarding cross-border actions
</w:t>
      </w:r>
    </w:p>
    <w:p>
      <w:pPr>
        <w:spacing w:after="0"/>
        <w:numPr>
          <w:ilvl w:val="0"/>
          <w:numId w:val="2"/>
        </w:numPr>
      </w:pPr>
      <w:r>
        <w:rPr/>
        <w:t xml:space="preserve">Potential risks of Ukraine's tactics on regional stability
</w:t>
      </w:r>
    </w:p>
    <w:p>
      <w:pPr>
        <w:spacing w:after="0"/>
        <w:numPr>
          <w:ilvl w:val="0"/>
          <w:numId w:val="2"/>
        </w:numPr>
      </w:pPr>
      <w:r>
        <w:rPr/>
        <w:t xml:space="preserve">Russia's efforts to de-escalate tensions with Ukraine
</w:t>
      </w:r>
    </w:p>
    <w:p>
      <w:pPr>
        <w:numPr>
          <w:ilvl w:val="0"/>
          <w:numId w:val="2"/>
        </w:numPr>
      </w:pPr>
      <w:r>
        <w:rPr/>
        <w:t xml:space="preserve">Western countries' stance on Ukraine-Russia conflict and their involvement</w:t>
      </w:r>
    </w:p>
    <w:p>
      <w:pPr>
        <w:pStyle w:val="Heading1"/>
      </w:pPr>
      <w:bookmarkStart w:id="6" w:name="_Toc6"/>
      <w:r>
        <w:t>Report location:</w:t>
      </w:r>
      <w:bookmarkEnd w:id="6"/>
    </w:p>
    <w:p>
      <w:hyperlink r:id="rId8" w:history="1">
        <w:r>
          <w:rPr>
            <w:color w:val="2980b9"/>
            <w:u w:val="single"/>
          </w:rPr>
          <w:t xml:space="preserve">https://www.fullpicture.app/item/9349003431cb3f1a0e5297e82ef92597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F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6/02/europe/ukraine-cross-border-tactics-analysis-intl/index.html" TargetMode="External"/><Relationship Id="rId8" Type="http://schemas.openxmlformats.org/officeDocument/2006/relationships/hyperlink" Target="https://www.fullpicture.app/item/9349003431cb3f1a0e5297e82ef925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2024-02-20T16:36:16+01:00</dcterms:created>
  <dcterms:modified xsi:type="dcterms:W3CDTF">2024-02-20T16:36:16+01:00</dcterms:modified>
</cp:coreProperties>
</file>

<file path=docProps/custom.xml><?xml version="1.0" encoding="utf-8"?>
<Properties xmlns="http://schemas.openxmlformats.org/officeDocument/2006/custom-properties" xmlns:vt="http://schemas.openxmlformats.org/officeDocument/2006/docPropsVTypes"/>
</file>