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Dispersal routes of Cercospora zeina causing maize gray leaf spot in China - ScienceDirect</w:t>
      </w:r>
      <w:br/>
      <w:hyperlink r:id="rId7" w:history="1">
        <w:r>
          <w:rPr>
            <w:color w:val="2980b9"/>
            <w:u w:val="single"/>
          </w:rPr>
          <w:t xml:space="preserve">https://www.sciencedirect.com/science/article/pii/S209531192200051X</w:t>
        </w:r>
      </w:hyperlink>
    </w:p>
    <w:p>
      <w:pPr>
        <w:pStyle w:val="Heading1"/>
      </w:pPr>
      <w:bookmarkStart w:id="2" w:name="_Toc2"/>
      <w:r>
        <w:t>Article summary:</w:t>
      </w:r>
      <w:bookmarkEnd w:id="2"/>
    </w:p>
    <w:p>
      <w:pPr>
        <w:jc w:val="both"/>
      </w:pPr>
      <w:r>
        <w:rPr/>
        <w:t xml:space="preserve">1. Cercospora zeina is a serious disease in maize in China, and 127 samples were used for genetic diversity analysis and 108 samples were used for multi-gene sequence analysis.</w:t>
      </w:r>
    </w:p>
    <w:p>
      <w:pPr>
        <w:jc w:val="both"/>
      </w:pPr>
      <w:r>
        <w:rPr/>
        <w:t xml:space="preserve">2. The results indicated that populations of C. zeina were differentiated with a relatively high genetic level and were classified into two major groups and seven subgroups.</w:t>
      </w:r>
    </w:p>
    <w:p>
      <w:pPr>
        <w:jc w:val="both"/>
      </w:pPr>
      <w:r>
        <w:rPr/>
        <w:t xml:space="preserve">3. Genetic diversity and multi-gene sequence revealed that Yunnan population of C. zeina had the highest genetic and haplotype diversity and had experienced an expansion event, likely due to the influence of the southwest monsoon in the Indian Ocean.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“Dispersal routes of Cercospora zeina causing maize gray leaf spot in China” provides an overview of the spread of this disease across China, as well as its potential causes. The article is based on research conducted by scientists from various universities in China, which lends it credibility; however, there are some potential biases that should be noted. For example, the article does not explore any counterarguments or present both sides equally; instead, it focuses solely on the findings of the researchers involved in the study. Additionally, while the article does provide evidence for its claims (such as genetic diversity data), it does not provide any evidence to support its conclusion that Yunnan population of C. zeina had experienced an expansion event due to the influence of the southwest monsoon in the Indian Ocean. Furthermore, there is no discussion about possible risks associated with this disease or how it can be prevented or managed; thus, readers may not have a full understanding of how serious this issue is or what steps can be taken to address it. In conclusion, while this article provides useful information about Cercospora zeina causing maize gray leaf spot in China, more research is needed to fully understand its implications and potential risks associated with it.</w:t>
      </w:r>
    </w:p>
    <w:p>
      <w:pPr>
        <w:pStyle w:val="Heading1"/>
      </w:pPr>
      <w:bookmarkStart w:id="5" w:name="_Toc5"/>
      <w:r>
        <w:t>Topics for further research:</w:t>
      </w:r>
      <w:bookmarkEnd w:id="5"/>
    </w:p>
    <w:p>
      <w:pPr>
        <w:spacing w:after="0"/>
        <w:numPr>
          <w:ilvl w:val="0"/>
          <w:numId w:val="2"/>
        </w:numPr>
      </w:pPr>
      <w:r>
        <w:rPr/>
        <w:t xml:space="preserve">Cercospora zeina prevention</w:t>
      </w:r>
    </w:p>
    <w:p>
      <w:pPr>
        <w:spacing w:after="0"/>
        <w:numPr>
          <w:ilvl w:val="0"/>
          <w:numId w:val="2"/>
        </w:numPr>
      </w:pPr>
      <w:r>
        <w:rPr/>
        <w:t xml:space="preserve">Maize gray leaf spot management</w:t>
      </w:r>
    </w:p>
    <w:p>
      <w:pPr>
        <w:spacing w:after="0"/>
        <w:numPr>
          <w:ilvl w:val="0"/>
          <w:numId w:val="2"/>
        </w:numPr>
      </w:pPr>
      <w:r>
        <w:rPr/>
        <w:t xml:space="preserve">Risks associated with Cercospora zeina</w:t>
      </w:r>
    </w:p>
    <w:p>
      <w:pPr>
        <w:spacing w:after="0"/>
        <w:numPr>
          <w:ilvl w:val="0"/>
          <w:numId w:val="2"/>
        </w:numPr>
      </w:pPr>
      <w:r>
        <w:rPr/>
        <w:t xml:space="preserve">Southwest monsoon influence on Cercospora zeina</w:t>
      </w:r>
    </w:p>
    <w:p>
      <w:pPr>
        <w:spacing w:after="0"/>
        <w:numPr>
          <w:ilvl w:val="0"/>
          <w:numId w:val="2"/>
        </w:numPr>
      </w:pPr>
      <w:r>
        <w:rPr/>
        <w:t xml:space="preserve">Genetic diversity of Cercospora zeina</w:t>
      </w:r>
    </w:p>
    <w:p>
      <w:pPr>
        <w:numPr>
          <w:ilvl w:val="0"/>
          <w:numId w:val="2"/>
        </w:numPr>
      </w:pPr>
      <w:r>
        <w:rPr/>
        <w:t xml:space="preserve">Counterarguments to Cercospora zeina expansion</w:t>
      </w:r>
    </w:p>
    <w:p>
      <w:pPr>
        <w:pStyle w:val="Heading1"/>
      </w:pPr>
      <w:bookmarkStart w:id="6" w:name="_Toc6"/>
      <w:r>
        <w:t>Report location:</w:t>
      </w:r>
      <w:bookmarkEnd w:id="6"/>
    </w:p>
    <w:p>
      <w:hyperlink r:id="rId8" w:history="1">
        <w:r>
          <w:rPr>
            <w:color w:val="2980b9"/>
            <w:u w:val="single"/>
          </w:rPr>
          <w:t xml:space="preserve">https://www.fullpicture.app/item/94175210496ada2145c27bed5b6df2bc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0CFA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09531192200051X" TargetMode="External"/><Relationship Id="rId8" Type="http://schemas.openxmlformats.org/officeDocument/2006/relationships/hyperlink" Target="https://www.fullpicture.app/item/94175210496ada2145c27bed5b6df2b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2023-02-23T19:52:52+01:00</dcterms:created>
  <dcterms:modified xsi:type="dcterms:W3CDTF">2023-02-23T19:52:52+01:00</dcterms:modified>
</cp:coreProperties>
</file>

<file path=docProps/custom.xml><?xml version="1.0" encoding="utf-8"?>
<Properties xmlns="http://schemas.openxmlformats.org/officeDocument/2006/custom-properties" xmlns:vt="http://schemas.openxmlformats.org/officeDocument/2006/docPropsVTypes"/>
</file>