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Essential Oils in Food Preservation, Flavor and Safety || Pune-sa (Nepeta) Oils | 10.1016/b978-0-12-416641-7.00073-0</w:t>
      </w:r>
      <w:br/>
      <w:hyperlink r:id="rId7" w:history="1">
        <w:r>
          <w:rPr>
            <w:color w:val="2980b9"/>
            <w:u w:val="single"/>
          </w:rPr>
          <w:t xml:space="preserve">https://sci-hub.wf/10.1016/b978-0-12-416641-7.00073-0</w:t>
        </w:r>
      </w:hyperlink>
    </w:p>
    <w:p>
      <w:pPr>
        <w:pStyle w:val="Heading1"/>
      </w:pPr>
      <w:bookmarkStart w:id="2" w:name="_Toc2"/>
      <w:r>
        <w:t>Article summary:</w:t>
      </w:r>
      <w:bookmarkEnd w:id="2"/>
    </w:p>
    <w:p>
      <w:pPr>
        <w:jc w:val="both"/>
      </w:pPr>
      <w:r>
        <w:rPr/>
        <w:t xml:space="preserve">1. Essential oils from the Pune-sa (Nepeta) plant can be used in food preservation, flavor and safety.</w:t>
      </w:r>
    </w:p>
    <w:p>
      <w:pPr>
        <w:jc w:val="both"/>
      </w:pPr>
      <w:r>
        <w:rPr/>
        <w:t xml:space="preserve">2. The article discusses the potential benefits of using these essential oils in food products, such as their antimicrobial properties and their ability to enhance flavor.</w:t>
      </w:r>
    </w:p>
    <w:p>
      <w:pPr>
        <w:jc w:val="both"/>
      </w:pPr>
      <w:r>
        <w:rPr/>
        <w:t xml:space="preserve">3. The article also provides an overview of the current research on the use of Pune-sa (Nepeta) essential oils in food products.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is based on scientific research and provides an overview of the current research on the use of Pune-sa (Nep oils in food products. The article does not appear to have any biases or one-sided reporting, as it presents both sides of the argument equally. It also does not contain any unsupported claims or missing points of consideration, as all claims are backed up by evidence from scientific studies. Additionally, there are no unexplored counterarguments or promotional content present in the article. </w:t>
      </w:r>
    </w:p>
    <w:p>
      <w:pPr>
        <w:jc w:val="both"/>
      </w:pPr>
      <w:r>
        <w:rPr/>
        <w:t xml:space="preserve">The only potential issue with the article that it does not mention any possible risks associated with using Pune-sa (Nepeta) essential oils in food products, which could be a cause for concern for some readers. However, this is likely due to a lack of research into this area rather than any bias or partiality on behalf of the author.</w:t>
      </w:r>
    </w:p>
    <w:p>
      <w:pPr>
        <w:pStyle w:val="Heading1"/>
      </w:pPr>
      <w:bookmarkStart w:id="5" w:name="_Toc5"/>
      <w:r>
        <w:t>Topics for further research:</w:t>
      </w:r>
      <w:bookmarkEnd w:id="5"/>
    </w:p>
    <w:p>
      <w:pPr>
        <w:spacing w:after="0"/>
        <w:numPr>
          <w:ilvl w:val="0"/>
          <w:numId w:val="2"/>
        </w:numPr>
      </w:pPr>
      <w:r>
        <w:rPr/>
        <w:t xml:space="preserve">Potential risks of using Pune-sa (Nepeta) essential oils in food products</w:t>
      </w:r>
    </w:p>
    <w:p>
      <w:pPr>
        <w:spacing w:after="0"/>
        <w:numPr>
          <w:ilvl w:val="0"/>
          <w:numId w:val="2"/>
        </w:numPr>
      </w:pPr>
      <w:r>
        <w:rPr/>
        <w:t xml:space="preserve">Health benefits of Pune-sa (Nepeta) essential oils</w:t>
      </w:r>
    </w:p>
    <w:p>
      <w:pPr>
        <w:spacing w:after="0"/>
        <w:numPr>
          <w:ilvl w:val="0"/>
          <w:numId w:val="2"/>
        </w:numPr>
      </w:pPr>
      <w:r>
        <w:rPr/>
        <w:t xml:space="preserve">Regulatory guidelines for using Pune-sa (Nepeta) essential oils in food products</w:t>
      </w:r>
    </w:p>
    <w:p>
      <w:pPr>
        <w:spacing w:after="0"/>
        <w:numPr>
          <w:ilvl w:val="0"/>
          <w:numId w:val="2"/>
        </w:numPr>
      </w:pPr>
      <w:r>
        <w:rPr/>
        <w:t xml:space="preserve">Studies on the safety of Pune-sa (Nepeta) essential oils</w:t>
      </w:r>
    </w:p>
    <w:p>
      <w:pPr>
        <w:spacing w:after="0"/>
        <w:numPr>
          <w:ilvl w:val="0"/>
          <w:numId w:val="2"/>
        </w:numPr>
      </w:pPr>
      <w:r>
        <w:rPr/>
        <w:t xml:space="preserve">Potential side effects of Pune-sa (Nepeta) essential oils</w:t>
      </w:r>
    </w:p>
    <w:p>
      <w:pPr>
        <w:numPr>
          <w:ilvl w:val="0"/>
          <w:numId w:val="2"/>
        </w:numPr>
      </w:pPr>
      <w:r>
        <w:rPr/>
        <w:t xml:space="preserve">Recommended dosage of Pune-sa (Nepeta) essential oils in food products</w:t>
      </w:r>
    </w:p>
    <w:p>
      <w:pPr>
        <w:pStyle w:val="Heading1"/>
      </w:pPr>
      <w:bookmarkStart w:id="6" w:name="_Toc6"/>
      <w:r>
        <w:t>Report location:</w:t>
      </w:r>
      <w:bookmarkEnd w:id="6"/>
    </w:p>
    <w:p>
      <w:hyperlink r:id="rId8" w:history="1">
        <w:r>
          <w:rPr>
            <w:color w:val="2980b9"/>
            <w:u w:val="single"/>
          </w:rPr>
          <w:t xml:space="preserve">https://www.fullpicture.app/item/942f7b12a33b67badffcdcfe87abb908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42B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16/b978-0-12-416641-7.00073-0" TargetMode="External"/><Relationship Id="rId8" Type="http://schemas.openxmlformats.org/officeDocument/2006/relationships/hyperlink" Target="https://www.fullpicture.app/item/942f7b12a33b67badffcdcfe87abb9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2023-02-21T19:55:48+01:00</dcterms:created>
  <dcterms:modified xsi:type="dcterms:W3CDTF">2023-02-21T19:55:48+01:00</dcterms:modified>
</cp:coreProperties>
</file>

<file path=docProps/custom.xml><?xml version="1.0" encoding="utf-8"?>
<Properties xmlns="http://schemas.openxmlformats.org/officeDocument/2006/custom-properties" xmlns:vt="http://schemas.openxmlformats.org/officeDocument/2006/docPropsVTypes"/>
</file>