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微软和谷歌之间存在着怎样的联系？ - 知乎</w:t>
      </w:r>
      <w:br/>
      <w:hyperlink r:id="rId7" w:history="1">
        <w:r>
          <w:rPr>
            <w:color w:val="2980b9"/>
            <w:u w:val="single"/>
          </w:rPr>
          <w:t xml:space="preserve">https://www.zhihu.com/question/457065309</w:t>
        </w:r>
      </w:hyperlink>
    </w:p>
    <w:p>
      <w:pPr>
        <w:pStyle w:val="Heading1"/>
      </w:pPr>
      <w:bookmarkStart w:id="2" w:name="_Toc2"/>
      <w:r>
        <w:t>Article summary:</w:t>
      </w:r>
      <w:bookmarkEnd w:id="2"/>
    </w:p>
    <w:p>
      <w:pPr>
        <w:jc w:val="both"/>
      </w:pPr>
      <w:r>
        <w:rPr/>
        <w:t xml:space="preserve">1. 微软和谷歌正在进行人工智能战争，其中微软的必应搜索内置了Chat GPT，与谷歌搜索竞争。</w:t>
      </w:r>
    </w:p>
    <w:p>
      <w:pPr>
        <w:jc w:val="both"/>
      </w:pPr>
      <w:r>
        <w:rPr/>
        <w:t xml:space="preserve">2. 谷歌在推出Bard AI时犯了一些错误，导致股票价格下跌，而微软则利用这个机会加强了对搜索市场的竞争。</w:t>
      </w:r>
    </w:p>
    <w:p>
      <w:pPr>
        <w:jc w:val="both"/>
      </w:pPr>
      <w:r>
        <w:rPr/>
        <w:t xml:space="preserve">3. 对于微软来说，必应只是其多元化收入中的一个产品，而对于谷歌来说，搜索是其命脉。因此，在这场人工智能战争中，攻击比捍卫市场份额更容易。</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该文章存在以下问题：</w:t>
      </w:r>
    </w:p>
    <w:p>
      <w:pPr>
        <w:jc w:val="both"/>
      </w:pPr>
      <w:r>
        <w:rPr/>
        <w:t xml:space="preserve"/>
      </w:r>
    </w:p>
    <w:p>
      <w:pPr>
        <w:jc w:val="both"/>
      </w:pPr>
      <w:r>
        <w:rPr/>
        <w:t xml:space="preserve">1. 偏见及其来源：文章中作者对谷歌的态度较为负面，而对微软则持正面态度。这可能是因为作者本身对微软有好感，或者是因为他们的信息来源偏向于微软。</w:t>
      </w:r>
    </w:p>
    <w:p>
      <w:pPr>
        <w:jc w:val="both"/>
      </w:pPr>
      <w:r>
        <w:rPr/>
        <w:t xml:space="preserve"/>
      </w:r>
    </w:p>
    <w:p>
      <w:pPr>
        <w:jc w:val="both"/>
      </w:pPr>
      <w:r>
        <w:rPr/>
        <w:t xml:space="preserve">2. 片面报道：文章只关注了谷歌和微软之间的竞争，而没有考虑其他公司在人工智能领域的发展。这使得文章显得片面，并且缺乏全局视角。</w:t>
      </w:r>
    </w:p>
    <w:p>
      <w:pPr>
        <w:jc w:val="both"/>
      </w:pPr>
      <w:r>
        <w:rPr/>
        <w:t xml:space="preserve"/>
      </w:r>
    </w:p>
    <w:p>
      <w:pPr>
        <w:jc w:val="both"/>
      </w:pPr>
      <w:r>
        <w:rPr/>
        <w:t xml:space="preserve">3. 无根据的主张：文章中提到谷歌宣布推出Bard AI后股票价格下跌，但没有提供任何证据来支持这一说法。此外，文章还声称必应可以承担更多风险，但同样没有提供任何数据或事实来支持这一观点。</w:t>
      </w:r>
    </w:p>
    <w:p>
      <w:pPr>
        <w:jc w:val="both"/>
      </w:pPr>
      <w:r>
        <w:rPr/>
        <w:t xml:space="preserve"/>
      </w:r>
    </w:p>
    <w:p>
      <w:pPr>
        <w:jc w:val="both"/>
      </w:pPr>
      <w:r>
        <w:rPr/>
        <w:t xml:space="preserve">4. 缺失的考虑点：文章没有考虑到人工智能技术可能带来的潜在风险和挑战。例如，人工智能可能会导致大规模失业、隐私泄露等问题。</w:t>
      </w:r>
    </w:p>
    <w:p>
      <w:pPr>
        <w:jc w:val="both"/>
      </w:pPr>
      <w:r>
        <w:rPr/>
        <w:t xml:space="preserve"/>
      </w:r>
    </w:p>
    <w:p>
      <w:pPr>
        <w:jc w:val="both"/>
      </w:pPr>
      <w:r>
        <w:rPr/>
        <w:t xml:space="preserve">5. 所提出主张的缺失证据：文章中提到微软发布了内置Chat GPT的新必应与谷歌搜索竞争，但没有提供任何数据或事实来证明必应已经成为了一个真正的竞争对手。</w:t>
      </w:r>
    </w:p>
    <w:p>
      <w:pPr>
        <w:jc w:val="both"/>
      </w:pPr>
      <w:r>
        <w:rPr/>
        <w:t xml:space="preserve"/>
      </w:r>
    </w:p>
    <w:p>
      <w:pPr>
        <w:jc w:val="both"/>
      </w:pPr>
      <w:r>
        <w:rPr/>
        <w:t xml:space="preserve">6. 未探索的反驳：文章中只呈现了作者自己的观点，并未探讨其他人对于微软和谷歌之间竞争的看法。这使得文章显得缺乏客观性和深度分析。</w:t>
      </w:r>
    </w:p>
    <w:p>
      <w:pPr>
        <w:jc w:val="both"/>
      </w:pPr>
      <w:r>
        <w:rPr/>
        <w:t xml:space="preserve"/>
      </w:r>
    </w:p>
    <w:p>
      <w:pPr>
        <w:jc w:val="both"/>
      </w:pPr>
      <w:r>
        <w:rPr/>
        <w:t xml:space="preserve">7. 宣传内容：文章中存在一些宣传内容，例如“将你的默认搜索转为Bing”，这使得读者感觉作者有意识地推销某个产品或品牌。</w:t>
      </w:r>
    </w:p>
    <w:p>
      <w:pPr>
        <w:jc w:val="both"/>
      </w:pPr>
      <w:r>
        <w:rPr/>
        <w:t xml:space="preserve"/>
      </w:r>
    </w:p>
    <w:p>
      <w:pPr>
        <w:jc w:val="both"/>
      </w:pPr>
      <w:r>
        <w:rPr/>
        <w:t xml:space="preserve">8. 偏袒：整篇文章都偏向于支持微软，并且忽略了谷歌在人工智能领域所取得的成就和优势。</w:t>
      </w:r>
    </w:p>
    <w:p>
      <w:pPr>
        <w:pStyle w:val="Heading1"/>
      </w:pPr>
      <w:bookmarkStart w:id="5" w:name="_Toc5"/>
      <w:r>
        <w:t>Topics for further research:</w:t>
      </w:r>
      <w:bookmarkEnd w:id="5"/>
    </w:p>
    <w:p>
      <w:pPr>
        <w:spacing w:after="0"/>
        <w:numPr>
          <w:ilvl w:val="0"/>
          <w:numId w:val="2"/>
        </w:numPr>
      </w:pPr>
      <w:r>
        <w:rPr/>
        <w:t xml:space="preserve">Other companies in AI development
</w:t>
      </w:r>
    </w:p>
    <w:p>
      <w:pPr>
        <w:spacing w:after="0"/>
        <w:numPr>
          <w:ilvl w:val="0"/>
          <w:numId w:val="2"/>
        </w:numPr>
      </w:pPr>
      <w:r>
        <w:rPr/>
        <w:t xml:space="preserve">Potential risks and challenges of AI technology
</w:t>
      </w:r>
    </w:p>
    <w:p>
      <w:pPr>
        <w:spacing w:after="0"/>
        <w:numPr>
          <w:ilvl w:val="0"/>
          <w:numId w:val="2"/>
        </w:numPr>
      </w:pPr>
      <w:r>
        <w:rPr/>
        <w:t xml:space="preserve">Lack of evidence for certain claims
</w:t>
      </w:r>
    </w:p>
    <w:p>
      <w:pPr>
        <w:spacing w:after="0"/>
        <w:numPr>
          <w:ilvl w:val="0"/>
          <w:numId w:val="2"/>
        </w:numPr>
      </w:pPr>
      <w:r>
        <w:rPr/>
        <w:t xml:space="preserve">Lack of consideration for opposing views
</w:t>
      </w:r>
    </w:p>
    <w:p>
      <w:pPr>
        <w:spacing w:after="0"/>
        <w:numPr>
          <w:ilvl w:val="0"/>
          <w:numId w:val="2"/>
        </w:numPr>
      </w:pPr>
      <w:r>
        <w:rPr/>
        <w:t xml:space="preserve">Lack of evidence for Bing as a true competitor to Google
</w:t>
      </w:r>
    </w:p>
    <w:p>
      <w:pPr>
        <w:numPr>
          <w:ilvl w:val="0"/>
          <w:numId w:val="2"/>
        </w:numPr>
      </w:pPr>
      <w:r>
        <w:rPr/>
        <w:t xml:space="preserve">Biased towards Microsoft and ignoring Google's achievements and advantages.</w:t>
      </w:r>
    </w:p>
    <w:p>
      <w:pPr>
        <w:pStyle w:val="Heading1"/>
      </w:pPr>
      <w:bookmarkStart w:id="6" w:name="_Toc6"/>
      <w:r>
        <w:t>Report location:</w:t>
      </w:r>
      <w:bookmarkEnd w:id="6"/>
    </w:p>
    <w:p>
      <w:hyperlink r:id="rId8" w:history="1">
        <w:r>
          <w:rPr>
            <w:color w:val="2980b9"/>
            <w:u w:val="single"/>
          </w:rPr>
          <w:t xml:space="preserve">https://www.fullpicture.app/item/944828d316cbc0d1deaf4a361a9b1020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96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457065309" TargetMode="External"/><Relationship Id="rId8" Type="http://schemas.openxmlformats.org/officeDocument/2006/relationships/hyperlink" Target="https://www.fullpicture.app/item/944828d316cbc0d1deaf4a361a9b10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2023-12-07T04:11:38+01:00</dcterms:created>
  <dcterms:modified xsi:type="dcterms:W3CDTF">2023-12-07T04:11:38+01:00</dcterms:modified>
</cp:coreProperties>
</file>

<file path=docProps/custom.xml><?xml version="1.0" encoding="utf-8"?>
<Properties xmlns="http://schemas.openxmlformats.org/officeDocument/2006/custom-properties" xmlns:vt="http://schemas.openxmlformats.org/officeDocument/2006/docPropsVTypes"/>
</file>