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Optical Properties of Snow Surfaces: Multiangular Photometric and Polarimetric Hyperspectral Measurements | IEEE Journals &amp; Magazine | IEEE Xplore</w:t>
      </w:r>
      <w:br/>
      <w:hyperlink r:id="rId7" w:history="1">
        <w:r>
          <w:rPr>
            <w:color w:val="2980b9"/>
            <w:u w:val="single"/>
          </w:rPr>
          <w:t xml:space="preserve">https://ieeexplore.ieee.org/document/9437307</w:t>
        </w:r>
      </w:hyperlink>
    </w:p>
    <w:p>
      <w:pPr>
        <w:pStyle w:val="Heading1"/>
      </w:pPr>
      <w:bookmarkStart w:id="2" w:name="_Toc2"/>
      <w:r>
        <w:t>Article summary:</w:t>
      </w:r>
      <w:bookmarkEnd w:id="2"/>
    </w:p>
    <w:p>
      <w:pPr>
        <w:jc w:val="both"/>
      </w:pPr>
      <w:r>
        <w:rPr/>
        <w:t xml:space="preserve">1. This article discusses the optical properties of light reflected from snow surfaces and how they can be used to characterize snow properties.</w:t>
      </w:r>
    </w:p>
    <w:p>
      <w:pPr>
        <w:jc w:val="both"/>
      </w:pPr>
      <w:r>
        <w:rPr/>
        <w:t xml:space="preserve">2. The article examines both multiangular photometric and polarimetric (based on the Stokes parameters) hyperspectral field results of snow with different properties.</w:t>
      </w:r>
    </w:p>
    <w:p>
      <w:pPr>
        <w:jc w:val="both"/>
      </w:pPr>
      <w:r>
        <w:rPr/>
        <w:t xml:space="preserve">3. It is concluded that polarimetric measurements can be used both for describing the optical properties of light reflected from snow and for quantifying snow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optical properties of light reflected from snow surfaces, examining both multiangular photometric and polarimetric (based on the Stokes parameters) hyperspectral field results of snow with different properties. The authors provide evidence to support their claims, such as comparing ground measurements of snow BPRF with modeled results, which suggests that more attention should be paid to the combination of </w:t>
      </w:r>
    </w:p>
    <w:p>
      <w:pPr>
        <w:jc w:val="both"/>
      </w:pPr>
      <w:r>
        <w:rPr/>
        <w:t xml:space="preserve">IpRF (BRF or HDRF) and BPRF because polarimetric measurements can be used both for describing the optical properties of light reflected from snow and for quantifying snow properties. </w:t>
      </w:r>
    </w:p>
    <w:p>
      <w:pPr>
        <w:jc w:val="both"/>
      </w:pPr>
      <w:r>
        <w:rPr/>
        <w:t xml:space="preserve">The article is generally reliable in terms of its content, as it provides evidence to support its claims and does not appear to have any biases or one-sided reporting. However, there are some points that could have been explored further, such as potential risks associated with using polarimetric measurements for characterizing snow properties or possible counterarguments to the conclusions drawn by the authors. Additionally, while the article does not appear to contain any promotional content or partiality, it would have been beneficial if it had presented both sides equally in order to provide a more balanced view on this topic.</w:t>
      </w:r>
    </w:p>
    <w:p>
      <w:pPr>
        <w:pStyle w:val="Heading1"/>
      </w:pPr>
      <w:bookmarkStart w:id="5" w:name="_Toc5"/>
      <w:r>
        <w:t>Topics for further research:</w:t>
      </w:r>
      <w:bookmarkEnd w:id="5"/>
    </w:p>
    <w:p>
      <w:pPr>
        <w:spacing w:after="0"/>
        <w:numPr>
          <w:ilvl w:val="0"/>
          <w:numId w:val="2"/>
        </w:numPr>
      </w:pPr>
      <w:r>
        <w:rPr/>
        <w:t xml:space="preserve">Risks associated with polarimetric measurements for snow characterization</w:t>
      </w:r>
    </w:p>
    <w:p>
      <w:pPr>
        <w:spacing w:after="0"/>
        <w:numPr>
          <w:ilvl w:val="0"/>
          <w:numId w:val="2"/>
        </w:numPr>
      </w:pPr>
      <w:r>
        <w:rPr/>
        <w:t xml:space="preserve">Counterarguments to conclusions drawn from snow optical properties</w:t>
      </w:r>
    </w:p>
    <w:p>
      <w:pPr>
        <w:spacing w:after="0"/>
        <w:numPr>
          <w:ilvl w:val="0"/>
          <w:numId w:val="2"/>
        </w:numPr>
      </w:pPr>
      <w:r>
        <w:rPr/>
        <w:t xml:space="preserve">Multiangular photometric measurements of snow</w:t>
      </w:r>
    </w:p>
    <w:p>
      <w:pPr>
        <w:spacing w:after="0"/>
        <w:numPr>
          <w:ilvl w:val="0"/>
          <w:numId w:val="2"/>
        </w:numPr>
      </w:pPr>
      <w:r>
        <w:rPr/>
        <w:t xml:space="preserve">Polarimetric measurements of snow</w:t>
      </w:r>
    </w:p>
    <w:p>
      <w:pPr>
        <w:spacing w:after="0"/>
        <w:numPr>
          <w:ilvl w:val="0"/>
          <w:numId w:val="2"/>
        </w:numPr>
      </w:pPr>
      <w:r>
        <w:rPr/>
        <w:t xml:space="preserve">Stokes parameters and snow optical properties</w:t>
      </w:r>
    </w:p>
    <w:p>
      <w:pPr>
        <w:numPr>
          <w:ilvl w:val="0"/>
          <w:numId w:val="2"/>
        </w:numPr>
      </w:pPr>
      <w:r>
        <w:rPr/>
        <w:t xml:space="preserve">Ground measurements of snow BPRF</w:t>
      </w:r>
    </w:p>
    <w:p>
      <w:pPr>
        <w:pStyle w:val="Heading1"/>
      </w:pPr>
      <w:bookmarkStart w:id="6" w:name="_Toc6"/>
      <w:r>
        <w:t>Report location:</w:t>
      </w:r>
      <w:bookmarkEnd w:id="6"/>
    </w:p>
    <w:p>
      <w:hyperlink r:id="rId8" w:history="1">
        <w:r>
          <w:rPr>
            <w:color w:val="2980b9"/>
            <w:u w:val="single"/>
          </w:rPr>
          <w:t xml:space="preserve">https://www.fullpicture.app/item/9496cb647b901a9ef365c16b17a14670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0D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37307" TargetMode="External"/><Relationship Id="rId8" Type="http://schemas.openxmlformats.org/officeDocument/2006/relationships/hyperlink" Target="https://www.fullpicture.app/item/9496cb647b901a9ef365c16b17a146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2023-02-22T02:35:34+01:00</dcterms:created>
  <dcterms:modified xsi:type="dcterms:W3CDTF">2023-02-22T02:35:34+01:00</dcterms:modified>
</cp:coreProperties>
</file>

<file path=docProps/custom.xml><?xml version="1.0" encoding="utf-8"?>
<Properties xmlns="http://schemas.openxmlformats.org/officeDocument/2006/custom-properties" xmlns:vt="http://schemas.openxmlformats.org/officeDocument/2006/docPropsVTypes"/>
</file>