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城市化与城市生态环境关系研究综述与评价 - 百度学术</w:t></w:r><w:br/><w:hyperlink r:id="rId7" w:history="1"><w:r><w:rPr><w:color w:val="2980b9"/><w:u w:val="single"/></w:rPr><w:t xml:space="preserve">https://xueshu.baidu.com/usercenter/paper/show?paperid=606c2e82a915aa6109c9bd0d37182b35&site=xueshu_se</w:t></w:r></w:hyperlink></w:p><w:p><w:pPr><w:pStyle w:val="Heading1"/></w:pPr><w:bookmarkStart w:id="2" w:name="_Toc2"/><w:r><w:t>Article summary:</w:t></w:r><w:bookmarkEnd w:id="2"/></w:p><w:p><w:pPr><w:jc w:val="both"/></w:pPr><w:r><w:rPr/><w:t xml:space="preserve">1. 城市化对城市生态环境的影响：文章指出，城市化对城市生态环境产生了一系列的影响，包括城市生态环境效应、城市社会、经济和环境的协调发展、可持续城市、生态城市和健康城市等方面。</w:t></w:r></w:p><w:p><w:pPr><w:jc w:val="both"/></w:pPr><w:r><w:rPr/><w:t xml:space="preserve"></w:t></w:r></w:p><w:p><w:pPr><w:jc w:val="both"/></w:pPr><w:r><w:rPr/><w:t xml:space="preserve">2. 城市化与环境科学、健康科学的关系：研究主要从环境经济学、环境科学和健康科学、可持续性和生态学等角度进行。这些研究在国内自1970年代开始，并取得了快速进展。</w:t></w:r></w:p><w:p><w:pPr><w:jc w:val="both"/></w:pPr><w:r><w:rPr/><w:t xml:space="preserve"></w:t></w:r></w:p><w:p><w:pPr><w:jc w:val="both"/></w:pPr><w:r><w:rPr/><w:t xml:space="preserve">3. 东西部边界的视角与重点：文章总结并分析了东西部边界的视角与重点。这些视角包括东部和西部地区在城市化与城市生态环境关系研究中的不同观点和重点。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https://www.fullpicture.app/item/949cb6781f33879c4661a225947db987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12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606c2e82a915aa6109c9bd0d37182b35&amp;site=xueshu_se" TargetMode="External"/><Relationship Id="rId8" Type="http://schemas.openxmlformats.org/officeDocument/2006/relationships/hyperlink" Target="https://www.fullpicture.app/item/949cb6781f33879c4661a225947db9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2023-08-05T05:28:56+02:00</dcterms:created>
  <dcterms:modified xsi:type="dcterms:W3CDTF">2023-08-05T05:28:56+02:00</dcterms:modified>
</cp:coreProperties>
</file>

<file path=docProps/custom.xml><?xml version="1.0" encoding="utf-8"?>
<Properties xmlns="http://schemas.openxmlformats.org/officeDocument/2006/custom-properties" xmlns:vt="http://schemas.openxmlformats.org/officeDocument/2006/docPropsVTypes"/>
</file>