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超声显微检测技术在电子封装中的应用与发展 - 中国知网</w:t></w:r><w:br/><w:hyperlink r:id="rId7" w:history="1"><w:r><w:rPr><w:color w:val="2980b9"/><w:u w:val="single"/></w:rPr><w:t xml:space="preserve">https://libyw.ucas.ac.cn/https/HP4eZ4KpaHfKNLSSKkTxYaxmAcYrpDt/kcms2/article/abstract?v=3uoqIhG8C44YLTlOAiTRKibYlV5Vjs7iy_Rpms2pqwbFRRUtoUImHZ0k3LaRfBwJI7-4KzrpCMhT_oO8rUCFIxwafXr0qXVv&uniplatform=NZKPT</w:t></w:r></w:hyperlink></w:p><w:p><w:pPr><w:pStyle w:val="Heading1"/></w:pPr><w:bookmarkStart w:id="2" w:name="_Toc2"/><w:r><w:t>Article summary:</w:t></w:r><w:bookmarkEnd w:id="2"/></w:p><w:p><w:pPr><w:jc w:val="both"/></w:pPr><w:r><w:rPr/><w:t xml:space="preserve">1. This article discusses the application and development of ultrasonic microscopic inspection technology in electronic packaging.</w:t></w:r></w:p><w:p><w:pPr><w:jc w:val="both"/></w:pPr><w:r><w:rPr/><w:t xml:space="preserve">2. It reviews various super-resolution imaging methods for microscopic inspection, such as wavelet analysis, continuous wavelet transform and sparse representation.</w:t></w:r></w:p><w:p><w:pPr><w:jc w:val="both"/></w:pPr><w:r><w:rPr/><w:t xml:space="preserve">3. The article also outlines the main research directions and difficulties of microscopic inspection.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the application and development of ultrasonic microscopic inspection technology in electronic packaging. The article is well-researched and provides detailed information on various super-resolution imaging methods for microscopic inspection, such as wavelet analysis, continuous wavelet transform and sparse representation. Furthermore, the article outlines the main research directions and difficulties of microscopic inspection.</w:t></w:r></w:p><w:p><w:pPr><w:jc w:val="both"/></w:pPr><w:r><w:rPr/><w:t xml:space="preserve">The only potential bias that could be identified in this article is that it does not provide any counterarguments or alternative perspectives to its claims. While this does not necessarily make the article unreliable or untrustworthy, it would have been beneficial to include some opposing views or arguments to provide a more balanced perspective on the topic discussed in the article. Additionally, there are no promotional content or partiality present in this article which further adds to its trustworthiness and reliability.</w:t></w:r></w:p><w:p><w:pPr><w:pStyle w:val="Heading1"/></w:pPr><w:bookmarkStart w:id="5" w:name="_Toc5"/><w:r><w:t>Topics for further research:</w:t></w:r><w:bookmarkEnd w:id="5"/></w:p><w:p><w:pPr><w:spacing w:after="0"/><w:numPr><w:ilvl w:val="0"/><w:numId w:val="2"/></w:numPr></w:pPr><w:r><w:rPr/><w:t xml:space="preserve">Ultrasonic Microscopy Applications</w:t></w:r></w:p><w:p><w:pPr><w:spacing w:after="0"/><w:numPr><w:ilvl w:val="0"/><w:numId w:val="2"/></w:numPr></w:pPr><w:r><w:rPr/><w:t xml:space="preserve">Wavelet Analysis for Microscopic Inspection</w:t></w:r></w:p><w:p><w:pPr><w:spacing w:after="0"/><w:numPr><w:ilvl w:val="0"/><w:numId w:val="2"/></w:numPr></w:pPr><w:r><w:rPr/><w:t xml:space="preserve">Continuous Wavelet Transform for Microscopic Inspection</w:t></w:r></w:p><w:p><w:pPr><w:spacing w:after="0"/><w:numPr><w:ilvl w:val="0"/><w:numId w:val="2"/></w:numPr></w:pPr><w:r><w:rPr/><w:t xml:space="preserve">Sparse Representation for Microscopic Inspection</w:t></w:r></w:p><w:p><w:pPr><w:spacing w:after="0"/><w:numPr><w:ilvl w:val="0"/><w:numId w:val="2"/></w:numPr></w:pPr><w:r><w:rPr/><w:t xml:space="preserve">Challenges of Microscopic Inspection</w:t></w:r></w:p><w:p><w:pPr><w:numPr><w:ilvl w:val="0"/><w:numId w:val="2"/></w:numPr></w:pPr><w:r><w:rPr/><w:t xml:space="preserve">Alternative Perspectives on Microscopic Inspection</w:t></w:r></w:p><w:p><w:pPr><w:pStyle w:val="Heading1"/></w:pPr><w:bookmarkStart w:id="6" w:name="_Toc6"/><w:r><w:t>Report location:</w:t></w:r><w:bookmarkEnd w:id="6"/></w:p><w:p><w:hyperlink r:id="rId8" w:history="1"><w:r><w:rPr><w:color w:val="2980b9"/><w:u w:val="single"/></w:rPr><w:t xml:space="preserve">https://www.fullpicture.app/item/95a3144ab1424505130078665374c9cf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396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yw.ucas.ac.cn/https/HP4eZ4KpaHfKNLSSKkTxYaxmAcYrpDt/kcms2/article/abstract?v=3uoqIhG8C44YLTlOAiTRKibYlV5Vjs7iy_Rpms2pqwbFRRUtoUImHZ0k3LaRfBwJI7-4KzrpCMhT_oO8rUCFIxwafXr0qXVv&amp;uniplatform=NZKPT" TargetMode="External"/><Relationship Id="rId8" Type="http://schemas.openxmlformats.org/officeDocument/2006/relationships/hyperlink" Target="https://www.fullpicture.app/item/95a3144ab1424505130078665374c9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2023-02-19T12:45:31+01:00</dcterms:created>
  <dcterms:modified xsi:type="dcterms:W3CDTF">2023-02-19T12:45:31+01:00</dcterms:modified>
</cp:coreProperties>
</file>

<file path=docProps/custom.xml><?xml version="1.0" encoding="utf-8"?>
<Properties xmlns="http://schemas.openxmlformats.org/officeDocument/2006/custom-properties" xmlns:vt="http://schemas.openxmlformats.org/officeDocument/2006/docPropsVTypes"/>
</file>