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PolitiFact | Fact-checking Fox, MSNBC and CNN: PunditFact's network scorecards</w:t>
      </w:r>
      <w:br/>
      <w:hyperlink r:id="rId7" w:history="1">
        <w:r>
          <w:rPr>
            <w:color w:val="2980b9"/>
            <w:u w:val="single"/>
          </w:rPr>
          <w:t xml:space="preserve">https://www.politifact.com/article/2014/sep/16/fact-checking-fox-msnbc-and-cnn-punditfacts-networ/</w:t>
        </w:r>
      </w:hyperlink>
    </w:p>
    <w:p>
      <w:pPr>
        <w:pStyle w:val="Heading1"/>
      </w:pPr>
      <w:bookmarkStart w:id="2" w:name="_Toc2"/>
      <w:r>
        <w:t>Article summary:</w:t>
      </w:r>
      <w:bookmarkEnd w:id="2"/>
    </w:p>
    <w:p>
      <w:pPr>
        <w:jc w:val="both"/>
      </w:pPr>
      <w:r>
        <w:rPr/>
        <w:t xml:space="preserve">1. PunditFact has scorecards that measure the truthfulness of statements made by pundits and on-air personalities from ABC, CBS, Fox, MSNBC and CNN.</w:t>
      </w:r>
    </w:p>
    <w:p>
      <w:pPr>
        <w:jc w:val="both"/>
      </w:pPr>
      <w:r>
        <w:rPr/>
        <w:t xml:space="preserve">2. The scorecards tally each statement fact-checked on the network and group the rulings by percentage.</w:t>
      </w:r>
    </w:p>
    <w:p>
      <w:pPr>
        <w:jc w:val="both"/>
      </w:pPr>
      <w:r>
        <w:rPr/>
        <w:t xml:space="preserve">3. PunditFact does not include statements made by elected leaders, candidates or party officials in their scorecards.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Aaron Sharockman, editor of PunditFact.com, which is a website dedicated to fact-checking political claims made by pundits and on-air personalities from ABC, CBS, Fox, MSNBC and CNN. The article provides information about the scorecards that PunditFact has created to measure the truthfulness of these statements. </w:t>
      </w:r>
    </w:p>
    <w:p>
      <w:pPr>
        <w:jc w:val="both"/>
      </w:pPr>
      <w:r>
        <w:rPr/>
        <w:t xml:space="preserve">The article is generally reliable as it provides accurate information about the scorecards and how they are used to measure the truthfulness of statements made by pundits and on-air personalities from these networks. However, there are some potential biases in the article that should be noted. For example, while Sharockman states that PunditFact does not include statements made by elected leaders, candidates or party officials in their scorecards, he does not explain why this is the case or provide any evidence to support this decision. Additionally, he does not explore any possible counterarguments or alternative perspectives regarding this decision. </w:t>
      </w:r>
    </w:p>
    <w:p>
      <w:pPr>
        <w:jc w:val="both"/>
      </w:pPr>
      <w:r>
        <w:rPr/>
        <w:t xml:space="preserve">Furthermore, Sharockman mentions that PunditFact only focuses on five major television news networks due to its limited staff size but fails to mention any other potential reasons for this decision such as financial constraints or lack of resources for fact-checking other networks such as NPR or PBS. Additionally, he does not provide any evidence to support his claim that focusing on these five networks keeps them “plenty busy” nor does he explore any possible counterarguments or alternative perspectives regarding this decision either. </w:t>
      </w:r>
    </w:p>
    <w:p>
      <w:pPr>
        <w:jc w:val="both"/>
      </w:pPr>
      <w:r>
        <w:rPr/>
        <w:t xml:space="preserve">Overall, while the article provides accurate information about PunditFact’s scorecards and how they are used to measure the truthfulness of statements made by pundits and on-air personalities from ABC, CBS, Fox, MSNBC and CNN., there are some potential biases in the article that should be noted such as lack of evidence for certain claims made in the article as well as lack of exploration into counterarguments or alternative perspectives regarding certain decisions mentioned in the article.</w:t>
      </w:r>
    </w:p>
    <w:p>
      <w:pPr>
        <w:pStyle w:val="Heading1"/>
      </w:pPr>
      <w:bookmarkStart w:id="5" w:name="_Toc5"/>
      <w:r>
        <w:t>Topics for further research:</w:t>
      </w:r>
      <w:bookmarkEnd w:id="5"/>
    </w:p>
    <w:p>
      <w:pPr>
        <w:spacing w:after="0"/>
        <w:numPr>
          <w:ilvl w:val="0"/>
          <w:numId w:val="2"/>
        </w:numPr>
      </w:pPr>
      <w:r>
        <w:rPr/>
        <w:t xml:space="preserve">Fact-checking elected leaders</w:t>
      </w:r>
    </w:p>
    <w:p>
      <w:pPr>
        <w:spacing w:after="0"/>
        <w:numPr>
          <w:ilvl w:val="0"/>
          <w:numId w:val="2"/>
        </w:numPr>
      </w:pPr>
      <w:r>
        <w:rPr/>
        <w:t xml:space="preserve">Fact-checking candidates</w:t>
      </w:r>
    </w:p>
    <w:p>
      <w:pPr>
        <w:spacing w:after="0"/>
        <w:numPr>
          <w:ilvl w:val="0"/>
          <w:numId w:val="2"/>
        </w:numPr>
      </w:pPr>
      <w:r>
        <w:rPr/>
        <w:t xml:space="preserve">Fact-checking party officials</w:t>
      </w:r>
    </w:p>
    <w:p>
      <w:pPr>
        <w:spacing w:after="0"/>
        <w:numPr>
          <w:ilvl w:val="0"/>
          <w:numId w:val="2"/>
        </w:numPr>
      </w:pPr>
      <w:r>
        <w:rPr/>
        <w:t xml:space="preserve">Fact-checking other news networks</w:t>
      </w:r>
    </w:p>
    <w:p>
      <w:pPr>
        <w:spacing w:after="0"/>
        <w:numPr>
          <w:ilvl w:val="0"/>
          <w:numId w:val="2"/>
        </w:numPr>
      </w:pPr>
      <w:r>
        <w:rPr/>
        <w:t xml:space="preserve">Financial constraints of fact-checking</w:t>
      </w:r>
    </w:p>
    <w:p>
      <w:pPr>
        <w:numPr>
          <w:ilvl w:val="0"/>
          <w:numId w:val="2"/>
        </w:numPr>
      </w:pPr>
      <w:r>
        <w:rPr/>
        <w:t xml:space="preserve">Alternative perspectives on fact-checking</w:t>
      </w:r>
    </w:p>
    <w:p>
      <w:pPr>
        <w:pStyle w:val="Heading1"/>
      </w:pPr>
      <w:bookmarkStart w:id="6" w:name="_Toc6"/>
      <w:r>
        <w:t>Report location:</w:t>
      </w:r>
      <w:bookmarkEnd w:id="6"/>
    </w:p>
    <w:p>
      <w:hyperlink r:id="rId8" w:history="1">
        <w:r>
          <w:rPr>
            <w:color w:val="2980b9"/>
            <w:u w:val="single"/>
          </w:rPr>
          <w:t xml:space="preserve">https://www.fullpicture.app/item/96b5b5d1c06b93803c75cd8a013399f9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078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litifact.com/article/2014/sep/16/fact-checking-fox-msnbc-and-cnn-punditfacts-networ/" TargetMode="External"/><Relationship Id="rId8" Type="http://schemas.openxmlformats.org/officeDocument/2006/relationships/hyperlink" Target="https://www.fullpicture.app/item/96b5b5d1c06b93803c75cd8a01339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2023-02-19T07:56:31+01:00</dcterms:created>
  <dcterms:modified xsi:type="dcterms:W3CDTF">2023-02-19T07:56:31+01:00</dcterms:modified>
</cp:coreProperties>
</file>

<file path=docProps/custom.xml><?xml version="1.0" encoding="utf-8"?>
<Properties xmlns="http://schemas.openxmlformats.org/officeDocument/2006/custom-properties" xmlns:vt="http://schemas.openxmlformats.org/officeDocument/2006/docPropsVTypes"/>
</file>