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surface solar irradiance from satellites: Past, present, and future perspectives - ScienceDirect</w:t>
      </w:r>
      <w:br/>
      <w:hyperlink r:id="rId7" w:history="1">
        <w:r>
          <w:rPr>
            <w:color w:val="2980b9"/>
            <w:u w:val="single"/>
          </w:rPr>
          <w:t xml:space="preserve">https://www.sciencedirect.com/science/article/pii/S0034425719303906</w:t>
        </w:r>
      </w:hyperlink>
    </w:p>
    <w:p>
      <w:pPr>
        <w:pStyle w:val="Heading1"/>
      </w:pPr>
      <w:bookmarkStart w:id="2" w:name="_Toc2"/>
      <w:r>
        <w:t>Article summary:</w:t>
      </w:r>
      <w:bookmarkEnd w:id="2"/>
    </w:p>
    <w:p>
      <w:pPr>
        <w:jc w:val="both"/>
      </w:pPr>
      <w:r>
        <w:rPr/>
        <w:t xml:space="preserve">1. A comprehensive review of estimating surface solar irradiance (SSI) from satellites is presented.</w:t>
      </w:r>
    </w:p>
    <w:p>
      <w:pPr>
        <w:jc w:val="both"/>
      </w:pPr>
      <w:r>
        <w:rPr/>
        <w:t xml:space="preserve">2. Methods, validations, and products from the past few decades are reviewed.</w:t>
      </w:r>
    </w:p>
    <w:p>
      <w:pPr>
        <w:jc w:val="both"/>
      </w:pPr>
      <w:r>
        <w:rPr/>
        <w:t xml:space="preserve">3. Current challenges and future directions are suggested.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review of estimating surface solar irradiance (SSI) from satellites over the past few decades, including methods, validations, and products. The article is well-structured and provides a thorough overview of the topic, making it an excellent resource for those interested in learning more about SSI satellite estimation. </w:t>
      </w:r>
    </w:p>
    <w:p>
      <w:pPr>
        <w:jc w:val="both"/>
      </w:pPr>
      <w:r>
        <w:rPr/>
        <w:t xml:space="preserve">The article does not appear to be biased or one-sided in its reporting; it presents both the advantages and limitations of various methods for estimating SSI from satellites as well as their validations on two typical spatial scales. It also provides a brief description of existing products and their accuracies. Furthermore, the article discusses current challenges faced by current SSI satellite estimation and suggests possible improvements to implement in the future. </w:t>
      </w:r>
    </w:p>
    <w:p>
      <w:pPr>
        <w:jc w:val="both"/>
      </w:pPr>
      <w:r>
        <w:rPr/>
        <w:t xml:space="preserve">The only potential issue with this article is that it does not provide any evidence for its claims or counterarguments to its points of view; however, this is understandable given that it is a review paper rather than an original research paper. Additionally, there is no promotional content or partiality present in the article; all information provided appears to be objective and unbiased. Finally, possible risks associated with SSI satellite estimation are noted throughout the article. </w:t>
      </w:r>
    </w:p>
    <w:p>
      <w:pPr>
        <w:jc w:val="both"/>
      </w:pPr>
      <w:r>
        <w:rPr/>
        <w:t xml:space="preserve">In conclusion, this article appears to be trustworthy and reliable overall; it provides an objective overview of estimating SSI from satellites without any bias or promotional content present.</w:t>
      </w:r>
    </w:p>
    <w:p>
      <w:pPr>
        <w:pStyle w:val="Heading1"/>
      </w:pPr>
      <w:bookmarkStart w:id="5" w:name="_Toc5"/>
      <w:r>
        <w:t>Topics for further research:</w:t>
      </w:r>
      <w:bookmarkEnd w:id="5"/>
    </w:p>
    <w:p>
      <w:pPr>
        <w:spacing w:after="0"/>
        <w:numPr>
          <w:ilvl w:val="0"/>
          <w:numId w:val="2"/>
        </w:numPr>
      </w:pPr>
      <w:r>
        <w:rPr/>
        <w:t xml:space="preserve">Satellite-derived solar irradiance validation</w:t>
      </w:r>
    </w:p>
    <w:p>
      <w:pPr>
        <w:spacing w:after="0"/>
        <w:numPr>
          <w:ilvl w:val="0"/>
          <w:numId w:val="2"/>
        </w:numPr>
      </w:pPr>
      <w:r>
        <w:rPr/>
        <w:t xml:space="preserve">Global solar irradiance datasets</w:t>
      </w:r>
    </w:p>
    <w:p>
      <w:pPr>
        <w:spacing w:after="0"/>
        <w:numPr>
          <w:ilvl w:val="0"/>
          <w:numId w:val="2"/>
        </w:numPr>
      </w:pPr>
      <w:r>
        <w:rPr/>
        <w:t xml:space="preserve">Satellite-based solar irradiance estimation methods</w:t>
      </w:r>
    </w:p>
    <w:p>
      <w:pPr>
        <w:spacing w:after="0"/>
        <w:numPr>
          <w:ilvl w:val="0"/>
          <w:numId w:val="2"/>
        </w:numPr>
      </w:pPr>
      <w:r>
        <w:rPr/>
        <w:t xml:space="preserve">Solar irradiance estimation accuracy</w:t>
      </w:r>
    </w:p>
    <w:p>
      <w:pPr>
        <w:spacing w:after="0"/>
        <w:numPr>
          <w:ilvl w:val="0"/>
          <w:numId w:val="2"/>
        </w:numPr>
      </w:pPr>
      <w:r>
        <w:rPr/>
        <w:t xml:space="preserve">Challenges in solar irradiance estimation</w:t>
      </w:r>
    </w:p>
    <w:p>
      <w:pPr>
        <w:numPr>
          <w:ilvl w:val="0"/>
          <w:numId w:val="2"/>
        </w:numPr>
      </w:pPr>
      <w:r>
        <w:rPr/>
        <w:t xml:space="preserve">Improvements in solar irradiance estimation</w:t>
      </w:r>
    </w:p>
    <w:p>
      <w:pPr>
        <w:pStyle w:val="Heading1"/>
      </w:pPr>
      <w:bookmarkStart w:id="6" w:name="_Toc6"/>
      <w:r>
        <w:t>Report location:</w:t>
      </w:r>
      <w:bookmarkEnd w:id="6"/>
    </w:p>
    <w:p>
      <w:hyperlink r:id="rId8" w:history="1">
        <w:r>
          <w:rPr>
            <w:color w:val="2980b9"/>
            <w:u w:val="single"/>
          </w:rPr>
          <w:t xml:space="preserve">https://www.fullpicture.app/item/96ece6f31c78493830ac7e1829879361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B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9303906" TargetMode="External"/><Relationship Id="rId8" Type="http://schemas.openxmlformats.org/officeDocument/2006/relationships/hyperlink" Target="https://www.fullpicture.app/item/96ece6f31c78493830ac7e18298793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2023-02-19T14:32:48+01:00</dcterms:created>
  <dcterms:modified xsi:type="dcterms:W3CDTF">2023-02-19T14:32:48+01:00</dcterms:modified>
</cp:coreProperties>
</file>

<file path=docProps/custom.xml><?xml version="1.0" encoding="utf-8"?>
<Properties xmlns="http://schemas.openxmlformats.org/officeDocument/2006/custom-properties" xmlns:vt="http://schemas.openxmlformats.org/officeDocument/2006/docPropsVTypes"/>
</file>