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火狐主页</w:t>
      </w:r>
      <w:br/>
      <w:hyperlink r:id="rId7" w:history="1">
        <w:r>
          <w:rPr>
            <w:color w:val="2980b9"/>
            <w:u w:val="single"/>
          </w:rPr>
          <w:t xml:space="preserve">https://home.firefoxchina.cn/</w:t>
        </w:r>
      </w:hyperlink>
    </w:p>
    <w:p>
      <w:pPr>
        <w:pStyle w:val="Heading1"/>
      </w:pPr>
      <w:bookmarkStart w:id="2" w:name="_Toc2"/>
      <w:r>
        <w:t>Article summary:</w:t>
      </w:r>
      <w:bookmarkEnd w:id="2"/>
    </w:p>
    <w:p>
      <w:pPr>
        <w:jc w:val="both"/>
      </w:pPr>
      <w:r>
        <w:rPr/>
        <w:t xml:space="preserve">1. The article discusses various topics related to the Firefox browser, such as background settings, access records, reports, contacts, feedbacks, weather forecasts, horoscopes and email logins.</w:t>
      </w:r>
    </w:p>
    <w:p>
      <w:pPr>
        <w:jc w:val="both"/>
      </w:pPr>
      <w:r>
        <w:rPr/>
        <w:t xml:space="preserve">2. It also covers news stories from China such as Spring Festival couplets being torn up in Sannong City, Ma Sichun's confession to her boyfriend and a cheating scandal involving a female teacher in Jiangsu.</w:t>
      </w:r>
    </w:p>
    <w:p>
      <w:pPr>
        <w:jc w:val="both"/>
      </w:pPr>
      <w:r>
        <w:rPr/>
        <w:t xml:space="preserve">3. Additionally, it mentions discounts on books and other products from online stores like Taobao and Tmall Supermarket, as well as news stories about people in China such as a security guard walking off the runway after work and a man falling into the water while fishing.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but there are some potential biases that should be noted. Firstly, the article focuses heavily on news stories from China which could be seen as biased towards Chinese culture and events. Secondly, there is an emphasis on discounts from online stores which could be seen as promotional content or partiality towards certain brands or products. Thirdly, some of the claims made in the article are unsupported or lack evidence which could lead to readers forming inaccurate conclusions about certain topics. Finally, some of the risks associated with certain activities mentioned in the article are not noted which could lead to readers engaging in potentially dangerous activities without being aware of any potential risks involved.</w:t>
      </w:r>
    </w:p>
    <w:p>
      <w:pPr>
        <w:pStyle w:val="Heading1"/>
      </w:pPr>
      <w:bookmarkStart w:id="5" w:name="_Toc5"/>
      <w:r>
        <w:t>Topics for further research:</w:t>
      </w:r>
      <w:bookmarkEnd w:id="5"/>
    </w:p>
    <w:p>
      <w:pPr>
        <w:spacing w:after="0"/>
        <w:numPr>
          <w:ilvl w:val="0"/>
          <w:numId w:val="2"/>
        </w:numPr>
      </w:pPr>
      <w:r>
        <w:rPr/>
        <w:t xml:space="preserve">Online shopping safety risks</w:t>
      </w:r>
    </w:p>
    <w:p>
      <w:pPr>
        <w:spacing w:after="0"/>
        <w:numPr>
          <w:ilvl w:val="0"/>
          <w:numId w:val="2"/>
        </w:numPr>
      </w:pPr>
      <w:r>
        <w:rPr/>
        <w:t xml:space="preserve">Chinese consumer trends</w:t>
      </w:r>
    </w:p>
    <w:p>
      <w:pPr>
        <w:spacing w:after="0"/>
        <w:numPr>
          <w:ilvl w:val="0"/>
          <w:numId w:val="2"/>
        </w:numPr>
      </w:pPr>
      <w:r>
        <w:rPr/>
        <w:t xml:space="preserve">Online shopping discounts and promotions</w:t>
      </w:r>
    </w:p>
    <w:p>
      <w:pPr>
        <w:spacing w:after="0"/>
        <w:numPr>
          <w:ilvl w:val="0"/>
          <w:numId w:val="2"/>
        </w:numPr>
      </w:pPr>
      <w:r>
        <w:rPr/>
        <w:t xml:space="preserve">Online shopping fraud prevention</w:t>
      </w:r>
    </w:p>
    <w:p>
      <w:pPr>
        <w:spacing w:after="0"/>
        <w:numPr>
          <w:ilvl w:val="0"/>
          <w:numId w:val="2"/>
        </w:numPr>
      </w:pPr>
      <w:r>
        <w:rPr/>
        <w:t xml:space="preserve">Online shopping consumer protection</w:t>
      </w:r>
    </w:p>
    <w:p>
      <w:pPr>
        <w:numPr>
          <w:ilvl w:val="0"/>
          <w:numId w:val="2"/>
        </w:numPr>
      </w:pPr>
      <w:r>
        <w:rPr/>
        <w:t xml:space="preserve">Online shopping consumer rights</w:t>
      </w:r>
    </w:p>
    <w:p>
      <w:pPr>
        <w:pStyle w:val="Heading1"/>
      </w:pPr>
      <w:bookmarkStart w:id="6" w:name="_Toc6"/>
      <w:r>
        <w:t>Report location:</w:t>
      </w:r>
      <w:bookmarkEnd w:id="6"/>
    </w:p>
    <w:p>
      <w:hyperlink r:id="rId8" w:history="1">
        <w:r>
          <w:rPr>
            <w:color w:val="2980b9"/>
            <w:u w:val="single"/>
          </w:rPr>
          <w:t xml:space="preserve">https://www.fullpicture.app/item/97a98139a16d95634040a244bf5e59de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2A1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me.firefoxchina.cn/" TargetMode="External"/><Relationship Id="rId8" Type="http://schemas.openxmlformats.org/officeDocument/2006/relationships/hyperlink" Target="https://www.fullpicture.app/item/97a98139a16d95634040a244bf5e59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2023-02-23T03:38:24+01:00</dcterms:created>
  <dcterms:modified xsi:type="dcterms:W3CDTF">2023-02-23T03:38:24+01:00</dcterms:modified>
</cp:coreProperties>
</file>

<file path=docProps/custom.xml><?xml version="1.0" encoding="utf-8"?>
<Properties xmlns="http://schemas.openxmlformats.org/officeDocument/2006/custom-properties" xmlns:vt="http://schemas.openxmlformats.org/officeDocument/2006/docPropsVTypes"/>
</file>