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海上钻井平台钻井作业风险识别及防控措施 - 百度文库</w:t></w:r><w:br/><w:hyperlink r:id="rId7" w:history="1"><w:r><w:rPr><w:color w:val="2980b9"/><w:u w:val="single"/></w:rPr><w:t xml:space="preserve">https://wenku.baidu.com/view/a5eefcc7f405cc1755270722192e453610665b26.html?_wkts_=1677242091170&bdQuery=%E6%B5%B7%E4%B8%8A%E7%9F%B3%E6%B2%B9%E5%B9%B3%E5%8F%B0%E9%A3%8E%E9%99%A9%E6%BA%90%E8%BE%A8%E8%AF%86</w:t></w:r></w:hyperlink></w:p><w:p><w:pPr><w:pStyle w:val="Heading1"/></w:pPr><w:bookmarkStart w:id="2" w:name="_Toc2"/><w:r><w:t>Article summary:</w:t></w:r><w:bookmarkEnd w:id="2"/></w:p><w:p><w:pPr><w:jc w:val="both"/></w:pPr><w:r><w:rPr/><w:t xml:space="preserve">1. Baidu Library has partnered with leading producers in the industry to create authoritative academic literature vertical categories.</w:t></w:r></w:p><w:p><w:pPr><w:jc w:val="both"/></w:pPr><w:r><w:rPr/><w:t xml:space="preserve">2. This document provides information on offshore drilling platform drilling operation risk identification and prevention and control measures.</w:t></w:r></w:p><w:p><w:pPr><w:jc w:val="both"/></w:pPr><w:r><w:rPr/><w:t xml:space="preserve">3. Baidu Library offers VIP exclusive services such as downloading, collection transferring, and toolbox client literature reading.</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detailed information on offshore drilling platform drilling operation risk identification and prevention and control measures. The article is well-researched and sourced from reputable sources, such as Baidu Library's partnership with leading producers in the industry to create authoritative academic literature vertical categories. Furthermore, the article does not appear to be biased or one-sided, as it presents both sides of the issue equally.</w:t></w:r></w:p><w:p><w:pPr><w:jc w:val="both"/></w:pPr><w:r><w:rPr/><w:t xml:space="preserve">However, there are some potential issues with the trustworthiness of the article that should be noted. For example, there is no evidence provided for some of the claims made in the article, such as the number of awards won by Baidu Library or its 12 years of industry experience. Additionally, there is no mention of any possible risks associated with offshore drilling operations that could be identified or prevented through these measures. Finally, there is a significant amount of promotional content included in the article which could lead readers to believe that Baidu Library's services are superior to other similar services available on the market without providing any evidence to support this claim.</w:t></w:r></w:p><w:p><w:pPr><w:pStyle w:val="Heading1"/></w:pPr><w:bookmarkStart w:id="5" w:name="_Toc5"/><w:r><w:t>Topics for further research:</w:t></w:r><w:bookmarkEnd w:id="5"/></w:p><w:p><w:pPr><w:spacing w:after="0"/><w:numPr><w:ilvl w:val="0"/><w:numId w:val="2"/></w:numPr></w:pPr><w:r><w:rPr/><w:t xml:space="preserve">Offshore drilling platform safety</w:t></w:r></w:p><w:p><w:pPr><w:spacing w:after="0"/><w:numPr><w:ilvl w:val="0"/><w:numId w:val="2"/></w:numPr></w:pPr><w:r><w:rPr/><w:t xml:space="preserve">Risk assessment for offshore drilling operations</w:t></w:r></w:p><w:p><w:pPr><w:spacing w:after="0"/><w:numPr><w:ilvl w:val="0"/><w:numId w:val="2"/></w:numPr></w:pPr><w:r><w:rPr/><w:t xml:space="preserve">Potential risks associated with offshore drilling</w:t></w:r></w:p><w:p><w:pPr><w:spacing w:after="0"/><w:numPr><w:ilvl w:val="0"/><w:numId w:val="2"/></w:numPr></w:pPr><w:r><w:rPr/><w:t xml:space="preserve">Best practices for offshore drilling risk management</w:t></w:r></w:p><w:p><w:pPr><w:spacing w:after="0"/><w:numPr><w:ilvl w:val="0"/><w:numId w:val="2"/></w:numPr></w:pPr><w:r><w:rPr/><w:t xml:space="preserve">Comparison of offshore drilling services</w:t></w:r></w:p><w:p><w:pPr><w:numPr><w:ilvl w:val="0"/><w:numId w:val="2"/></w:numPr></w:pPr><w:r><w:rPr/><w:t xml:space="preserve">Regulations for offshore drilling operations</w:t></w:r></w:p><w:p><w:pPr><w:pStyle w:val="Heading1"/></w:pPr><w:bookmarkStart w:id="6" w:name="_Toc6"/><w:r><w:t>Report location:</w:t></w:r><w:bookmarkEnd w:id="6"/></w:p><w:p><w:hyperlink r:id="rId8" w:history="1"><w:r><w:rPr><w:color w:val="2980b9"/><w:u w:val="single"/></w:rPr><w:t xml:space="preserve">https://www.fullpicture.app/item/97bf11a4b01fc144cbaac6e7d3b4459c</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BEB4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nku.baidu.com/view/a5eefcc7f405cc1755270722192e453610665b26.html?_wkts_=1677242091170&amp;bdQuery=%E6%B5%B7%E4%B8%8A%E7%9F%B3%E6%B2%B9%E5%B9%B3%E5%8F%B0%E9%A3%8E%E9%99%A9%E6%BA%90%E8%BE%A8%E8%AF%86" TargetMode="External"/><Relationship Id="rId8" Type="http://schemas.openxmlformats.org/officeDocument/2006/relationships/hyperlink" Target="https://www.fullpicture.app/item/97bf11a4b01fc144cbaac6e7d3b4459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2023-02-27T01:51:30+01:00</dcterms:created>
  <dcterms:modified xsi:type="dcterms:W3CDTF">2023-02-27T01:51:30+01:00</dcterms:modified>
</cp:coreProperties>
</file>

<file path=docProps/custom.xml><?xml version="1.0" encoding="utf-8"?>
<Properties xmlns="http://schemas.openxmlformats.org/officeDocument/2006/custom-properties" xmlns:vt="http://schemas.openxmlformats.org/officeDocument/2006/docPropsVTypes"/>
</file>