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Hania zapytała rodziców, co by powiedzieli, gdyby kogoś poznała. 'Ale ty wiesz, że pewne rzeczy nie są dla ciebie?' - usłyszała od taty</w:t>
      </w:r>
      <w:br/>
      <w:hyperlink r:id="rId7" w:history="1">
        <w:r>
          <w:rPr>
            <w:color w:val="2980b9"/>
            <w:u w:val="single"/>
          </w:rPr>
          <w:t xml:space="preserve">https://weekend.gazeta.pl/weekend/7,177334,26654161,hania-zapytala-rodzicow-co-by-powiedzieli-gdyby-kogos-poznala.html</w:t>
        </w:r>
      </w:hyperlink>
    </w:p>
    <w:p>
      <w:pPr>
        <w:pStyle w:val="Heading1"/>
      </w:pPr>
      <w:bookmarkStart w:id="2" w:name="_Toc2"/>
      <w:r>
        <w:t>Article summary:</w:t>
      </w:r>
      <w:bookmarkEnd w:id="2"/>
    </w:p>
    <w:p>
      <w:pPr>
        <w:jc w:val="both"/>
      </w:pPr>
      <w:r>
        <w:rPr/>
        <w:t xml:space="preserve">1. Hania经历了青少年时期的孤独和排斥，因为她使用轮椅。</w:t>
      </w:r>
    </w:p>
    <w:p>
      <w:pPr>
        <w:jc w:val="both"/>
      </w:pPr>
      <w:r>
        <w:rPr/>
        <w:t xml:space="preserve">2. Hania最终在网上遇到了Darek，他们开始了一段关系。</w:t>
      </w:r>
    </w:p>
    <w:p>
      <w:pPr>
        <w:jc w:val="both"/>
      </w:pPr>
      <w:r>
        <w:rPr/>
        <w:t xml:space="preserve">3. Darek最终来到Hania家里见家长，这是他们关系的重要转折点。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位女性在使用轮椅的情况下如何找到真正的另一半的故事。文章中出现了很多偏见和片面报道，例如对Hania在学校中遭受的歧视、对她在网上遭遇到的不当行为、对她未能找到真正另一半的失望、对Darek出现时带来的希望以及Hania家人对Darek的态度。</w:t>
      </w:r>
    </w:p>
    <w:p>
      <w:pPr>
        <w:jc w:val="both"/>
      </w:pPr>
      <w:r>
        <w:rPr/>
        <w:t xml:space="preserve">文章中也存在一些考虑不周或者未考虑到的要点：例如Hania和Darek之间是否存在其他因素（例如相似性或者共同兴趣）使得他们能够形成真正意义上的关系；Hania是否会面临来自家人或者周围人士对她选择Darek作为伴侣时支持度不够或者不理解的情况；Hania和Darek之间是否存在障壁或者差异使得他们无法形成真正意义上的关系。</w:t>
      </w:r>
    </w:p>
    <w:p>
      <w:pPr>
        <w:jc w:val="both"/>
      </w:pPr>
      <w:r>
        <w:rPr/>
        <w:t xml:space="preserve">此外，文章中也存在一些无根据且片面包装信息、宣传内容、偏袒、风险方面考虑不周、平衡性差、可能存在误导性</w:t>
      </w:r>
    </w:p>
    <w:p>
      <w:pPr>
        <w:pStyle w:val="Heading1"/>
      </w:pPr>
      <w:bookmarkStart w:id="5" w:name="_Toc5"/>
      <w:r>
        <w:t>Topics for further research:</w:t>
      </w:r>
      <w:bookmarkEnd w:id="5"/>
    </w:p>
    <w:p>
      <w:pPr>
        <w:spacing w:after="0"/>
        <w:numPr>
          <w:ilvl w:val="0"/>
          <w:numId w:val="2"/>
        </w:numPr>
      </w:pPr>
      <w:r>
        <w:rPr/>
        <w:t xml:space="preserve">Hania和Darek之间的共同兴趣</w:t>
      </w:r>
    </w:p>
    <w:p>
      <w:pPr>
        <w:spacing w:after="0"/>
        <w:numPr>
          <w:ilvl w:val="0"/>
          <w:numId w:val="2"/>
        </w:numPr>
      </w:pPr>
      <w:r>
        <w:rPr/>
        <w:t xml:space="preserve">Hania家人对Darek的支持度</w:t>
      </w:r>
    </w:p>
    <w:p>
      <w:pPr>
        <w:spacing w:after="0"/>
        <w:numPr>
          <w:ilvl w:val="0"/>
          <w:numId w:val="2"/>
        </w:numPr>
      </w:pPr>
      <w:r>
        <w:rPr/>
        <w:t xml:space="preserve">Hania和Darek之间的障碍</w:t>
      </w:r>
    </w:p>
    <w:p>
      <w:pPr>
        <w:spacing w:after="0"/>
        <w:numPr>
          <w:ilvl w:val="0"/>
          <w:numId w:val="2"/>
        </w:numPr>
      </w:pPr>
      <w:r>
        <w:rPr/>
        <w:t xml:space="preserve">Hania在网上遭遇的不当行为</w:t>
      </w:r>
    </w:p>
    <w:p>
      <w:pPr>
        <w:spacing w:after="0"/>
        <w:numPr>
          <w:ilvl w:val="0"/>
          <w:numId w:val="2"/>
        </w:numPr>
      </w:pPr>
      <w:r>
        <w:rPr/>
        <w:t xml:space="preserve">Hania在学校中遭受的歧视</w:t>
      </w:r>
    </w:p>
    <w:p>
      <w:pPr>
        <w:numPr>
          <w:ilvl w:val="0"/>
          <w:numId w:val="2"/>
        </w:numPr>
      </w:pPr>
      <w:r>
        <w:rPr/>
        <w:t xml:space="preserve">Hania和Darek之间的真正关系</w:t>
      </w:r>
    </w:p>
    <w:p>
      <w:pPr>
        <w:pStyle w:val="Heading1"/>
      </w:pPr>
      <w:bookmarkStart w:id="6" w:name="_Toc6"/>
      <w:r>
        <w:t>Report location:</w:t>
      </w:r>
      <w:bookmarkEnd w:id="6"/>
    </w:p>
    <w:p>
      <w:hyperlink r:id="rId8" w:history="1">
        <w:r>
          <w:rPr>
            <w:color w:val="2980b9"/>
            <w:u w:val="single"/>
          </w:rPr>
          <w:t xml:space="preserve">https://www.fullpicture.app/item/98d9682bbe175914f22d23b62f07ebe5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B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ekend.gazeta.pl/weekend/7,177334,26654161,hania-zapytala-rodzicow-co-by-powiedzieli-gdyby-kogos-poznala.html" TargetMode="External"/><Relationship Id="rId8" Type="http://schemas.openxmlformats.org/officeDocument/2006/relationships/hyperlink" Target="https://www.fullpicture.app/item/98d9682bbe175914f22d23b62f07e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2023-02-20T06:19:04+01:00</dcterms:created>
  <dcterms:modified xsi:type="dcterms:W3CDTF">2023-02-20T06:19:04+01:00</dcterms:modified>
</cp:coreProperties>
</file>

<file path=docProps/custom.xml><?xml version="1.0" encoding="utf-8"?>
<Properties xmlns="http://schemas.openxmlformats.org/officeDocument/2006/custom-properties" xmlns:vt="http://schemas.openxmlformats.org/officeDocument/2006/docPropsVTypes"/>
</file>