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chat</w:t>
      </w:r>
      <w:br/>
      <w:hyperlink r:id="rId7" w:history="1">
        <w:r>
          <w:rPr>
            <w:color w:val="2980b9"/>
            <w:u w:val="single"/>
          </w:rPr>
          <w:t xml:space="preserve">https://chat.openai.com/chat</w:t>
        </w:r>
      </w:hyperlink>
    </w:p>
    <w:p>
      <w:pPr>
        <w:pStyle w:val="Heading1"/>
      </w:pPr>
      <w:bookmarkStart w:id="2" w:name="_Toc2"/>
      <w:r>
        <w:t>Article summary:</w:t>
      </w:r>
      <w:bookmarkEnd w:id="2"/>
    </w:p>
    <w:p>
      <w:pPr>
        <w:jc w:val="both"/>
      </w:pPr>
      <w:r>
        <w:rPr/>
        <w:t xml:space="preserve">1. ChatGPT versione 9 gennaio è un sistema di intelligenza artificiale progettato per rendere le interazioni più naturali e sicure.</w:t>
      </w:r>
    </w:p>
    <w:p>
      <w:pPr>
        <w:jc w:val="both"/>
      </w:pPr>
      <w:r>
        <w:rPr/>
        <w:t xml:space="preserve">2. Il feedback dell'utente aiuterà a migliorare il sistema.</w:t>
      </w:r>
    </w:p>
    <w:p>
      <w:pPr>
        <w:jc w:val="both"/>
      </w:pPr>
      <w:r>
        <w:rPr/>
        <w:t xml:space="preserve">3. La ricerca è gratuita ed è disponibile in anteprima.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sembra essere affidabile, poiché fornisce informazioni chiare su ChatGPT versione 9 gennaio, un sistema di intelligenza artificiale progettato per rendere le interazioni più naturali e sicure. Inoltre, l'articolo non presenta alcun contenuto promozionale o parzialità, né si notano possibili rischi o punti di considerazione mancanti. Tuttavia, l'articolo non fornisce prove concrete per le affermazioni fatte e non esplora controargomentazioni o entrambe le parti allo stesso modo. Pertanto, mentre l'articolo può essere attendibile in termini di informazioni generali sul prodotto, potrebbe non essere sufficientemente dettagliato da fornire un quadro completo delle sue funzionalità e della sua efficacia.</w:t>
      </w:r>
    </w:p>
    <w:p>
      <w:pPr>
        <w:pStyle w:val="Heading1"/>
      </w:pPr>
      <w:bookmarkStart w:id="5" w:name="_Toc5"/>
      <w:r>
        <w:t>Topics for further research:</w:t>
      </w:r>
      <w:bookmarkEnd w:id="5"/>
    </w:p>
    <w:p>
      <w:pPr>
        <w:spacing w:after="0"/>
        <w:numPr>
          <w:ilvl w:val="0"/>
          <w:numId w:val="2"/>
        </w:numPr>
      </w:pPr>
      <w:r>
        <w:rPr/>
        <w:t xml:space="preserve">ChatGPT versione 9 gennaio recensioni</w:t>
      </w:r>
    </w:p>
    <w:p>
      <w:pPr>
        <w:spacing w:after="0"/>
        <w:numPr>
          <w:ilvl w:val="0"/>
          <w:numId w:val="2"/>
        </w:numPr>
      </w:pPr>
      <w:r>
        <w:rPr/>
        <w:t xml:space="preserve">ChatGPT versione 9 gennaio vantaggi</w:t>
      </w:r>
    </w:p>
    <w:p>
      <w:pPr>
        <w:spacing w:after="0"/>
        <w:numPr>
          <w:ilvl w:val="0"/>
          <w:numId w:val="2"/>
        </w:numPr>
      </w:pPr>
      <w:r>
        <w:rPr/>
        <w:t xml:space="preserve">ChatGPT versione 9 gennaio svantaggi</w:t>
      </w:r>
    </w:p>
    <w:p>
      <w:pPr>
        <w:spacing w:after="0"/>
        <w:numPr>
          <w:ilvl w:val="0"/>
          <w:numId w:val="2"/>
        </w:numPr>
      </w:pPr>
      <w:r>
        <w:rPr/>
        <w:t xml:space="preserve">ChatGPT versione 9 gennaio controargomentazioni</w:t>
      </w:r>
    </w:p>
    <w:p>
      <w:pPr>
        <w:spacing w:after="0"/>
        <w:numPr>
          <w:ilvl w:val="0"/>
          <w:numId w:val="2"/>
        </w:numPr>
      </w:pPr>
      <w:r>
        <w:rPr/>
        <w:t xml:space="preserve">ChatGPT versione 9 gennaio prove concrete</w:t>
      </w:r>
    </w:p>
    <w:p>
      <w:pPr>
        <w:numPr>
          <w:ilvl w:val="0"/>
          <w:numId w:val="2"/>
        </w:numPr>
      </w:pPr>
      <w:r>
        <w:rPr/>
        <w:t xml:space="preserve">ChatGPT versione 9 gennaio funzionalità complete</w:t>
      </w:r>
    </w:p>
    <w:p>
      <w:pPr>
        <w:pStyle w:val="Heading1"/>
      </w:pPr>
      <w:bookmarkStart w:id="6" w:name="_Toc6"/>
      <w:r>
        <w:t>Report location:</w:t>
      </w:r>
      <w:bookmarkEnd w:id="6"/>
    </w:p>
    <w:p>
      <w:hyperlink r:id="rId8" w:history="1">
        <w:r>
          <w:rPr>
            <w:color w:val="2980b9"/>
            <w:u w:val="single"/>
          </w:rPr>
          <w:t xml:space="preserve">https://www.fullpicture.app/item/992344fbf7356e950b2e32437542b43e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1F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hat" TargetMode="External"/><Relationship Id="rId8" Type="http://schemas.openxmlformats.org/officeDocument/2006/relationships/hyperlink" Target="https://www.fullpicture.app/item/992344fbf7356e950b2e32437542b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2023-02-23T06:51:25+01:00</dcterms:created>
  <dcterms:modified xsi:type="dcterms:W3CDTF">2023-02-23T06:51:25+01:00</dcterms:modified>
</cp:coreProperties>
</file>

<file path=docProps/custom.xml><?xml version="1.0" encoding="utf-8"?>
<Properties xmlns="http://schemas.openxmlformats.org/officeDocument/2006/custom-properties" xmlns:vt="http://schemas.openxmlformats.org/officeDocument/2006/docPropsVTypes"/>
</file>