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Scene Geometry Estimation from 360° Imagery: A Survey | ACM Computing Surveys</w:t>
      </w:r>
      <w:br/>
      <w:hyperlink r:id="rId7" w:history="1">
        <w:r>
          <w:rPr>
            <w:color w:val="2980b9"/>
            <w:u w:val="single"/>
          </w:rPr>
          <w:t xml:space="preserve">https://dl-acm-org-443.webvpn.scut.edu.cn/doi/10.1145/3519021</w:t>
        </w:r>
      </w:hyperlink>
    </w:p>
    <w:p>
      <w:pPr>
        <w:pStyle w:val="Heading1"/>
      </w:pPr>
      <w:bookmarkStart w:id="2" w:name="_Toc2"/>
      <w:r>
        <w:t>Article summary:</w:t>
      </w:r>
      <w:bookmarkEnd w:id="2"/>
    </w:p>
    <w:p>
      <w:pPr>
        <w:jc w:val="both"/>
      </w:pPr>
      <w:r>
        <w:rPr/>
        <w:t xml:space="preserve">1. This article reviews methods for recovering 3D information from 360° imagery, which can be used in applications such as self-driving cars, robot navigation, virtual tourism, and 3D cinema.</w:t>
      </w:r>
    </w:p>
    <w:p>
      <w:pPr>
        <w:jc w:val="both"/>
      </w:pPr>
      <w:r>
        <w:rPr/>
        <w:t xml:space="preserve">2. It discusses the spherical imaging model, acquisition pipelines, and representation formats for 360° images.</w:t>
      </w:r>
    </w:p>
    <w:p>
      <w:pPr>
        <w:jc w:val="both"/>
      </w:pPr>
      <w:r>
        <w:rPr/>
        <w:t xml:space="preserve">3. It provides a comprehensive analysis of representative methods tackling the 3D scene geometry estimation problem using one, two, or more 360° images.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The author provides a comprehensive overview of the current state of research on 3D scene geometry estimation from 360° imagery and presents a thorough review of existing methods for this task. The article also includes an extensive list of public datasets and evaluation metrics that can be used to compare different techniques. </w:t>
      </w:r>
    </w:p>
    <w:p>
      <w:pPr>
        <w:jc w:val="both"/>
      </w:pPr>
      <w:r>
        <w:rPr/>
        <w:t xml:space="preserve">The article does not appear to have any major biases or one-sided reporting; it presents both sides equally and does not make unsupported claims or omit counterarguments. Furthermore, the author does not appear to be promoting any particular technique or approach; instead they provide an objective overview of the field with no apparent partiality towards any particular method or technique. </w:t>
      </w:r>
    </w:p>
    <w:p>
      <w:pPr>
        <w:jc w:val="both"/>
      </w:pPr>
      <w:r>
        <w:rPr/>
        <w:t xml:space="preserve">The only potential issue with the article is that it does not discuss possible risks associated with using these techniques in real-world applications; however, this is likely due to the scope of the article rather than any bias on behalf of the author.</w:t>
      </w:r>
    </w:p>
    <w:p>
      <w:pPr>
        <w:pStyle w:val="Heading1"/>
      </w:pPr>
      <w:bookmarkStart w:id="5" w:name="_Toc5"/>
      <w:r>
        <w:t>Topics for further research:</w:t>
      </w:r>
      <w:bookmarkEnd w:id="5"/>
    </w:p>
    <w:p>
      <w:pPr>
        <w:spacing w:after="0"/>
        <w:numPr>
          <w:ilvl w:val="0"/>
          <w:numId w:val="2"/>
        </w:numPr>
      </w:pPr>
      <w:r>
        <w:rPr/>
        <w:t xml:space="preserve">3D scene geometry estimation applications</w:t>
      </w:r>
    </w:p>
    <w:p>
      <w:pPr>
        <w:spacing w:after="0"/>
        <w:numPr>
          <w:ilvl w:val="0"/>
          <w:numId w:val="2"/>
        </w:numPr>
      </w:pPr>
      <w:r>
        <w:rPr/>
        <w:t xml:space="preserve">360° imagery risk assessment</w:t>
      </w:r>
    </w:p>
    <w:p>
      <w:pPr>
        <w:spacing w:after="0"/>
        <w:numPr>
          <w:ilvl w:val="0"/>
          <w:numId w:val="2"/>
        </w:numPr>
      </w:pPr>
      <w:r>
        <w:rPr/>
        <w:t xml:space="preserve">3D scene geometry estimation accuracy</w:t>
      </w:r>
    </w:p>
    <w:p>
      <w:pPr>
        <w:spacing w:after="0"/>
        <w:numPr>
          <w:ilvl w:val="0"/>
          <w:numId w:val="2"/>
        </w:numPr>
      </w:pPr>
      <w:r>
        <w:rPr/>
        <w:t xml:space="preserve">3D scene geometry estimation techniques</w:t>
      </w:r>
    </w:p>
    <w:p>
      <w:pPr>
        <w:spacing w:after="0"/>
        <w:numPr>
          <w:ilvl w:val="0"/>
          <w:numId w:val="2"/>
        </w:numPr>
      </w:pPr>
      <w:r>
        <w:rPr/>
        <w:t xml:space="preserve">3D scene geometry estimation datasets</w:t>
      </w:r>
    </w:p>
    <w:p>
      <w:pPr>
        <w:numPr>
          <w:ilvl w:val="0"/>
          <w:numId w:val="2"/>
        </w:numPr>
      </w:pPr>
      <w:r>
        <w:rPr/>
        <w:t xml:space="preserve">3D scene geometry estimation evaluation metrics</w:t>
      </w:r>
    </w:p>
    <w:p>
      <w:pPr>
        <w:pStyle w:val="Heading1"/>
      </w:pPr>
      <w:bookmarkStart w:id="6" w:name="_Toc6"/>
      <w:r>
        <w:t>Report location:</w:t>
      </w:r>
      <w:bookmarkEnd w:id="6"/>
    </w:p>
    <w:p>
      <w:hyperlink r:id="rId8" w:history="1">
        <w:r>
          <w:rPr>
            <w:color w:val="2980b9"/>
            <w:u w:val="single"/>
          </w:rPr>
          <w:t xml:space="preserve">https://www.fullpicture.app/item/994a736da07eaf56bdff4ac69f9360e1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74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443.webvpn.scut.edu.cn/doi/10.1145/3519021" TargetMode="External"/><Relationship Id="rId8" Type="http://schemas.openxmlformats.org/officeDocument/2006/relationships/hyperlink" Target="https://www.fullpicture.app/item/994a736da07eaf56bdff4ac69f9360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2023-02-18T22:47:41+01:00</dcterms:created>
  <dcterms:modified xsi:type="dcterms:W3CDTF">2023-02-18T22:47:41+01:00</dcterms:modified>
</cp:coreProperties>
</file>

<file path=docProps/custom.xml><?xml version="1.0" encoding="utf-8"?>
<Properties xmlns="http://schemas.openxmlformats.org/officeDocument/2006/custom-properties" xmlns:vt="http://schemas.openxmlformats.org/officeDocument/2006/docPropsVTypes"/>
</file>