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Privacy-Preserving Proof-of-Location With Security Against Geo-Tampering | IEEE Journals &amp; Magazine | IEEE Xplore</w:t>
      </w:r>
      <w:br/>
      <w:hyperlink r:id="rId7" w:history="1">
        <w:r>
          <w:rPr>
            <w:color w:val="2980b9"/>
            <w:u w:val="single"/>
          </w:rPr>
          <w:t xml:space="preserve">https://ieeexplore.ieee.org/document/9615013</w:t>
        </w:r>
      </w:hyperlink>
    </w:p>
    <w:p>
      <w:pPr>
        <w:pStyle w:val="Heading1"/>
      </w:pPr>
      <w:bookmarkStart w:id="2" w:name="_Toc2"/>
      <w:r>
        <w:t>Article summary:</w:t>
      </w:r>
      <w:bookmarkEnd w:id="2"/>
    </w:p>
    <w:p>
      <w:pPr>
        <w:jc w:val="both"/>
      </w:pPr>
      <w:r>
        <w:rPr/>
        <w:t xml:space="preserve">1. Proof-of-location (POL) systems issue tokens that can be used to verify a user's presence at a claimed location.</w:t>
      </w:r>
    </w:p>
    <w:p>
      <w:pPr>
        <w:jc w:val="both"/>
      </w:pPr>
      <w:r>
        <w:rPr/>
        <w:t xml:space="preserve">2. POL systems rely on a trusted location infrastructure to determine the user's location and issue the token.</w:t>
      </w:r>
    </w:p>
    <w:p>
      <w:pPr>
        <w:jc w:val="both"/>
      </w:pPr>
      <w:r>
        <w:rPr/>
        <w:t xml:space="preserve">3. POL tokens can be used for access control and supply chain management, among other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作为一篇关于隐私保护的文章，该文提出了一种基于位置证明的系统，旨在确保用户的位置信息不被泄露。然而，在对该文章进行批判性分析时，我们发现以下几个问题：</w:t>
      </w:r>
    </w:p>
    <w:p>
      <w:pPr>
        <w:jc w:val="both"/>
      </w:pPr>
      <w:r>
        <w:rPr/>
        <w:t xml:space="preserve"/>
      </w:r>
    </w:p>
    <w:p>
      <w:pPr>
        <w:jc w:val="both"/>
      </w:pPr>
      <w:r>
        <w:rPr/>
        <w:t xml:space="preserve">1. 偏见来源</w:t>
      </w:r>
    </w:p>
    <w:p>
      <w:pPr>
        <w:jc w:val="both"/>
      </w:pPr>
      <w:r>
        <w:rPr/>
        <w:t xml:space="preserve">该文章存在偏见，主要体现在其对POL系统的描述中。作者将POL系统描述为“可靠地确定申请人位置”的基础设施，但并没有详细说明如何确保这种可靠性。此外，作者还将POL系统描述为可以用于“精细化访问控制”和“供应链管理”，但并没有提供足够的证据来支持这些主张。</w:t>
      </w:r>
    </w:p>
    <w:p>
      <w:pPr>
        <w:jc w:val="both"/>
      </w:pPr>
      <w:r>
        <w:rPr/>
        <w:t xml:space="preserve"/>
      </w:r>
    </w:p>
    <w:p>
      <w:pPr>
        <w:jc w:val="both"/>
      </w:pPr>
      <w:r>
        <w:rPr/>
        <w:t xml:space="preserve">2. 片面报道</w:t>
      </w:r>
    </w:p>
    <w:p>
      <w:pPr>
        <w:jc w:val="both"/>
      </w:pPr>
      <w:r>
        <w:rPr/>
        <w:t xml:space="preserve">该文章只介绍了POL系统的优点，并未提及其潜在的缺陷和风险。例如，如果攻击者能够篡改位置证明，则整个系统就会失去可靠性。此外，由于POL系统需要依赖基础设施节点来确定用户位置，因此可能会受到拒绝服务攻击或其他类型的攻击。</w:t>
      </w:r>
    </w:p>
    <w:p>
      <w:pPr>
        <w:jc w:val="both"/>
      </w:pPr>
      <w:r>
        <w:rPr/>
        <w:t xml:space="preserve"/>
      </w:r>
    </w:p>
    <w:p>
      <w:pPr>
        <w:jc w:val="both"/>
      </w:pPr>
      <w:r>
        <w:rPr/>
        <w:t xml:space="preserve">3. 缺失考虑点</w:t>
      </w:r>
    </w:p>
    <w:p>
      <w:pPr>
        <w:jc w:val="both"/>
      </w:pPr>
      <w:r>
        <w:rPr/>
        <w:t xml:space="preserve">该文章未考虑到用户隐私保护方面的问题。例如，在使用POL系统时，用户必须向基础设施节点公开其位置信息。如果这些信息落入恶意第三方手中，则可能导致严重后果。</w:t>
      </w:r>
    </w:p>
    <w:p>
      <w:pPr>
        <w:jc w:val="both"/>
      </w:pPr>
      <w:r>
        <w:rPr/>
        <w:t xml:space="preserve"/>
      </w:r>
    </w:p>
    <w:p>
      <w:pPr>
        <w:jc w:val="both"/>
      </w:pPr>
      <w:r>
        <w:rPr/>
        <w:t xml:space="preserve">4. 主张缺乏证据</w:t>
      </w:r>
    </w:p>
    <w:p>
      <w:pPr>
        <w:jc w:val="both"/>
      </w:pPr>
      <w:r>
        <w:rPr/>
        <w:t xml:space="preserve">该文章提出了一些主张（如精细化访问控制和供应链管理），但并未提供足够的证据来支持这些主张。因此，读者很难判断这些主张是否真正有效。</w:t>
      </w:r>
    </w:p>
    <w:p>
      <w:pPr>
        <w:jc w:val="both"/>
      </w:pPr>
      <w:r>
        <w:rPr/>
        <w:t xml:space="preserve"/>
      </w:r>
    </w:p>
    <w:p>
      <w:pPr>
        <w:jc w:val="both"/>
      </w:pPr>
      <w:r>
        <w:rPr/>
        <w:t xml:space="preserve">5. 未探索反驳</w:t>
      </w:r>
    </w:p>
    <w:p>
      <w:pPr>
        <w:jc w:val="both"/>
      </w:pPr>
      <w:r>
        <w:rPr/>
        <w:t xml:space="preserve">该文章未探索任何反驳观点或质疑声音。相反，它似乎试图说服读者接受其观点而不是鼓励读者思考和评估不同观点之间的差异。</w:t>
      </w:r>
    </w:p>
    <w:p>
      <w:pPr>
        <w:jc w:val="both"/>
      </w:pPr>
      <w:r>
        <w:rPr/>
        <w:t xml:space="preserve"/>
      </w:r>
    </w:p>
    <w:p>
      <w:pPr>
        <w:jc w:val="both"/>
      </w:pPr>
      <w:r>
        <w:rPr/>
        <w:t xml:space="preserve">6. 宣传内容</w:t>
      </w:r>
    </w:p>
    <w:p>
      <w:pPr>
        <w:jc w:val="both"/>
      </w:pPr>
      <w:r>
        <w:rPr/>
        <w:t xml:space="preserve">最后，在某种程度上可以说，该文章是一个宣传材料而非客观报道。它试图向读者推销一种新型技术，并强调其优点而忽略了潜在风险和缺陷。</w:t>
      </w:r>
    </w:p>
    <w:p>
      <w:pPr>
        <w:jc w:val="both"/>
      </w:pPr>
      <w:r>
        <w:rPr/>
        <w:t xml:space="preserve"/>
      </w:r>
    </w:p>
    <w:p>
      <w:pPr>
        <w:jc w:val="both"/>
      </w:pPr>
      <w:r>
        <w:rPr/>
        <w:t xml:space="preserve">总之，在阅读本文时需要注意到其中存在的偏见、片面报道、缺失考虑点、主张缺乏证据、未探索反驳等问题，并尝试从多个角度评估所述技术是否真正值得信任和采用。</w:t>
      </w:r>
    </w:p>
    <w:p>
      <w:pPr>
        <w:pStyle w:val="Heading1"/>
      </w:pPr>
      <w:bookmarkStart w:id="5" w:name="_Toc5"/>
      <w:r>
        <w:t>Topics for further research:</w:t>
      </w:r>
      <w:bookmarkEnd w:id="5"/>
    </w:p>
    <w:p>
      <w:pPr>
        <w:spacing w:after="0"/>
        <w:numPr>
          <w:ilvl w:val="0"/>
          <w:numId w:val="2"/>
        </w:numPr>
      </w:pPr>
      <w:r>
        <w:rPr/>
        <w:t xml:space="preserve">POL系统的可靠性证明
</w:t>
      </w:r>
    </w:p>
    <w:p>
      <w:pPr>
        <w:spacing w:after="0"/>
        <w:numPr>
          <w:ilvl w:val="0"/>
          <w:numId w:val="2"/>
        </w:numPr>
      </w:pPr>
      <w:r>
        <w:rPr/>
        <w:t xml:space="preserve">POL系统的潜在缺陷和风险
</w:t>
      </w:r>
    </w:p>
    <w:p>
      <w:pPr>
        <w:spacing w:after="0"/>
        <w:numPr>
          <w:ilvl w:val="0"/>
          <w:numId w:val="2"/>
        </w:numPr>
      </w:pPr>
      <w:r>
        <w:rPr/>
        <w:t xml:space="preserve">用户隐私保护问题
</w:t>
      </w:r>
    </w:p>
    <w:p>
      <w:pPr>
        <w:spacing w:after="0"/>
        <w:numPr>
          <w:ilvl w:val="0"/>
          <w:numId w:val="2"/>
        </w:numPr>
      </w:pPr>
      <w:r>
        <w:rPr/>
        <w:t xml:space="preserve">主张的证据支持
</w:t>
      </w:r>
    </w:p>
    <w:p>
      <w:pPr>
        <w:spacing w:after="0"/>
        <w:numPr>
          <w:ilvl w:val="0"/>
          <w:numId w:val="2"/>
        </w:numPr>
      </w:pPr>
      <w:r>
        <w:rPr/>
        <w:t xml:space="preserve">反驳观点和质疑声音
</w:t>
      </w:r>
    </w:p>
    <w:p>
      <w:pPr>
        <w:numPr>
          <w:ilvl w:val="0"/>
          <w:numId w:val="2"/>
        </w:numPr>
      </w:pPr>
      <w:r>
        <w:rPr/>
        <w:t xml:space="preserve">宣传性质的文章特点</w:t>
      </w:r>
    </w:p>
    <w:p>
      <w:pPr>
        <w:pStyle w:val="Heading1"/>
      </w:pPr>
      <w:bookmarkStart w:id="6" w:name="_Toc6"/>
      <w:r>
        <w:t>Report location:</w:t>
      </w:r>
      <w:bookmarkEnd w:id="6"/>
    </w:p>
    <w:p>
      <w:hyperlink r:id="rId8" w:history="1">
        <w:r>
          <w:rPr>
            <w:color w:val="2980b9"/>
            <w:u w:val="single"/>
          </w:rPr>
          <w:t xml:space="preserve">https://www.fullpicture.app/item/994d7f3f57bdbda5d82639d21728904c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F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15013" TargetMode="External"/><Relationship Id="rId8" Type="http://schemas.openxmlformats.org/officeDocument/2006/relationships/hyperlink" Target="https://www.fullpicture.app/item/994d7f3f57bdbda5d82639d217289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2023-12-05T11:23:18+01:00</dcterms:created>
  <dcterms:modified xsi:type="dcterms:W3CDTF">2023-12-05T11:23:18+01:00</dcterms:modified>
</cp:coreProperties>
</file>

<file path=docProps/custom.xml><?xml version="1.0" encoding="utf-8"?>
<Properties xmlns="http://schemas.openxmlformats.org/officeDocument/2006/custom-properties" xmlns:vt="http://schemas.openxmlformats.org/officeDocument/2006/docPropsVTypes"/>
</file>