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 Best Chrome Extensions For Students &amp; Teachers (2023 Update)</w:t>
      </w:r>
      <w:br/>
      <w:hyperlink r:id="rId7" w:history="1">
        <w:r>
          <w:rPr>
            <w:color w:val="2980b9"/>
            <w:u w:val="single"/>
          </w:rPr>
          <w:t xml:space="preserve">https://www.websiterating.com/productivity/chrome-extensions-for-students/</w:t>
        </w:r>
      </w:hyperlink>
    </w:p>
    <w:p>
      <w:pPr>
        <w:pStyle w:val="Heading1"/>
      </w:pPr>
      <w:bookmarkStart w:id="2" w:name="_Toc2"/>
      <w:r>
        <w:t>Article summary:</w:t>
      </w:r>
      <w:bookmarkEnd w:id="2"/>
    </w:p>
    <w:p>
      <w:pPr>
        <w:jc w:val="both"/>
      </w:pPr>
      <w:r>
        <w:rPr/>
        <w:t xml:space="preserve">1. This article provides a curated collection of the 30 best and free Google Chrome extensions for students to help them become more productive and efficient.</w:t>
      </w:r>
    </w:p>
    <w:p>
      <w:pPr>
        <w:jc w:val="both"/>
      </w:pPr>
      <w:r>
        <w:rPr/>
        <w:t xml:space="preserve">2. These extensions include grammar and spelling tools, writing tools, plagiarism checkers, citation generators, dictionary and thesaurus apps, productivity tools, online security apps, and more.</w:t>
      </w:r>
    </w:p>
    <w:p>
      <w:pPr>
        <w:jc w:val="both"/>
      </w:pPr>
      <w:r>
        <w:rPr/>
        <w:t xml:space="preserve">3. All of these extensions are free to install and easy to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list of Chrome extensions that can be used by students to improve their productivity and efficiency. The article also provides links to each extension so readers can easily access them if they wish to do so. However, there are some potential biases in the article that should be noted. For example, the author does not mention any potential risks associated with using these extensions or any possible privacy concerns that may arise from using them. Additionally, the author does not provide any evidence for the claims made about each extension's effectiveness or how they can help students become more productive or efficient. Furthermore, while the author mentions some of the features of each extension, they do not explore all of their features in detail which could lead readers to make an uninformed decision when choosing which one is right for them. Finally, while most of the extensions mentioned are free to use, some may require a subscription fee which is not mentioned in the article. In conclusion, this article is generally reliable but could benefit from providing more detailed information about each extension as well as noting any potential risks associated with using them.</w:t>
      </w:r>
    </w:p>
    <w:p>
      <w:pPr>
        <w:pStyle w:val="Heading1"/>
      </w:pPr>
      <w:bookmarkStart w:id="5" w:name="_Toc5"/>
      <w:r>
        <w:t>Topics for further research:</w:t>
      </w:r>
      <w:bookmarkEnd w:id="5"/>
    </w:p>
    <w:p>
      <w:pPr>
        <w:spacing w:after="0"/>
        <w:numPr>
          <w:ilvl w:val="0"/>
          <w:numId w:val="2"/>
        </w:numPr>
      </w:pPr>
      <w:r>
        <w:rPr/>
        <w:t xml:space="preserve">Risks associated with Chrome extensions</w:t>
      </w:r>
    </w:p>
    <w:p>
      <w:pPr>
        <w:spacing w:after="0"/>
        <w:numPr>
          <w:ilvl w:val="0"/>
          <w:numId w:val="2"/>
        </w:numPr>
      </w:pPr>
      <w:r>
        <w:rPr/>
        <w:t xml:space="preserve">Privacy concerns with Chrome extensions</w:t>
      </w:r>
    </w:p>
    <w:p>
      <w:pPr>
        <w:spacing w:after="0"/>
        <w:numPr>
          <w:ilvl w:val="0"/>
          <w:numId w:val="2"/>
        </w:numPr>
      </w:pPr>
      <w:r>
        <w:rPr/>
        <w:t xml:space="preserve">Evidence for Chrome extensions effectiveness</w:t>
      </w:r>
    </w:p>
    <w:p>
      <w:pPr>
        <w:spacing w:after="0"/>
        <w:numPr>
          <w:ilvl w:val="0"/>
          <w:numId w:val="2"/>
        </w:numPr>
      </w:pPr>
      <w:r>
        <w:rPr/>
        <w:t xml:space="preserve">Features of Chrome extensions</w:t>
      </w:r>
    </w:p>
    <w:p>
      <w:pPr>
        <w:spacing w:after="0"/>
        <w:numPr>
          <w:ilvl w:val="0"/>
          <w:numId w:val="2"/>
        </w:numPr>
      </w:pPr>
      <w:r>
        <w:rPr/>
        <w:t xml:space="preserve">Subscription fees for Chrome extensions</w:t>
      </w:r>
    </w:p>
    <w:p>
      <w:pPr>
        <w:numPr>
          <w:ilvl w:val="0"/>
          <w:numId w:val="2"/>
        </w:numPr>
      </w:pPr>
      <w:r>
        <w:rPr/>
        <w:t xml:space="preserve">Informed decision making for Chrome extensions</w:t>
      </w:r>
    </w:p>
    <w:p>
      <w:pPr>
        <w:pStyle w:val="Heading1"/>
      </w:pPr>
      <w:bookmarkStart w:id="6" w:name="_Toc6"/>
      <w:r>
        <w:t>Report location:</w:t>
      </w:r>
      <w:bookmarkEnd w:id="6"/>
    </w:p>
    <w:p>
      <w:hyperlink r:id="rId8" w:history="1">
        <w:r>
          <w:rPr>
            <w:color w:val="2980b9"/>
            <w:u w:val="single"/>
          </w:rPr>
          <w:t xml:space="preserve">https://www.fullpicture.app/item/997326042c1511364acc4a086126a619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6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siterating.com/productivity/chrome-extensions-for-students/" TargetMode="External"/><Relationship Id="rId8" Type="http://schemas.openxmlformats.org/officeDocument/2006/relationships/hyperlink" Target="https://www.fullpicture.app/item/997326042c1511364acc4a086126a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2023-02-23T20:48:26+01:00</dcterms:created>
  <dcterms:modified xsi:type="dcterms:W3CDTF">2023-02-23T20:48:26+01:00</dcterms:modified>
</cp:coreProperties>
</file>

<file path=docProps/custom.xml><?xml version="1.0" encoding="utf-8"?>
<Properties xmlns="http://schemas.openxmlformats.org/officeDocument/2006/custom-properties" xmlns:vt="http://schemas.openxmlformats.org/officeDocument/2006/docPropsVTypes"/>
</file>