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Almost automated code reviews - Brainfish Eat Fishbrain</w:t>
      </w:r>
      <w:br/>
      <w:hyperlink r:id="rId7" w:history="1">
        <w:r>
          <w:rPr>
            <w:color w:val="2980b9"/>
            <w:u w:val="single"/>
          </w:rPr>
          <w:t xml:space="preserve">https://brainfisheatfishbrain.com/post/chatgpt-code-reviews/</w:t>
        </w:r>
      </w:hyperlink>
    </w:p>
    <w:p>
      <w:pPr>
        <w:pStyle w:val="Heading1"/>
      </w:pPr>
      <w:bookmarkStart w:id="2" w:name="_Toc2"/>
      <w:r>
        <w:t>Article summary:</w:t>
      </w:r>
      <w:bookmarkEnd w:id="2"/>
    </w:p>
    <w:p>
      <w:pPr>
        <w:jc w:val="both"/>
      </w:pPr>
      <w:r>
        <w:rPr/>
        <w:t xml:space="preserve">1. This article discusses the potential of using ChatGPT for automated code reviews.</w:t>
      </w:r>
    </w:p>
    <w:p>
      <w:pPr>
        <w:jc w:val="both"/>
      </w:pPr>
      <w:r>
        <w:rPr/>
        <w:t xml:space="preserve">2. Benefits of using ChatGPT include providing instant feedback to developers and more thorough and accurate analysis than traditional code review tools.</w:t>
      </w:r>
    </w:p>
    <w:p>
      <w:pPr>
        <w:jc w:val="both"/>
      </w:pPr>
      <w:r>
        <w:rPr/>
        <w:t xml:space="preserve">3. However, ChatGPT is not a replacement for human code reviewers as it cannot understand the broader context or goals of a project.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potential applications of ChatGPT in software development, specifically in automated code reviews. The article does provide some benefits of using ChatGPT for this purpose, such as providing instant feedback to developers and more thorough and accurate analysis than traditional code review tools. However, there are some potential issues with relying solely on ChatGPT for automated code reviews that are not addressed in the article. For example, while ChatGPT may be able to provide more comprehensive analysis than traditional tools, it is still limited by its inability to understand the broader context or goals of a project. Additionally, there is no discussion about how reliable or accurate the results from ChatGPT are compared to those from human reviewers, which could lead to false positives or missed errors if not properly monitored. Furthermore, there is no mention of any potential risks associated with relying on an AI-based system for automated code reviews, such as security vulnerabilities or privacy concerns that could arise from having sensitive data analyzed by an AI system. Finally, while the article does mention that manual review by humans is still necessary when using ChatGPT for automated code reviews, it does not provide any details on how this should be done or what criteria should be used when evaluating the results from both systems.</w:t>
      </w:r>
    </w:p>
    <w:p>
      <w:pPr>
        <w:pStyle w:val="Heading1"/>
      </w:pPr>
      <w:bookmarkStart w:id="5" w:name="_Toc5"/>
      <w:r>
        <w:t>Topics for further research:</w:t>
      </w:r>
      <w:bookmarkEnd w:id="5"/>
    </w:p>
    <w:p>
      <w:pPr>
        <w:spacing w:after="0"/>
        <w:numPr>
          <w:ilvl w:val="0"/>
          <w:numId w:val="2"/>
        </w:numPr>
      </w:pPr>
      <w:r>
        <w:rPr/>
        <w:t xml:space="preserve">AI-based automated code review</w:t>
      </w:r>
    </w:p>
    <w:p>
      <w:pPr>
        <w:spacing w:after="0"/>
        <w:numPr>
          <w:ilvl w:val="0"/>
          <w:numId w:val="2"/>
        </w:numPr>
      </w:pPr>
      <w:r>
        <w:rPr/>
        <w:t xml:space="preserve">Contextual analysis in automated code review</w:t>
      </w:r>
    </w:p>
    <w:p>
      <w:pPr>
        <w:spacing w:after="0"/>
        <w:numPr>
          <w:ilvl w:val="0"/>
          <w:numId w:val="2"/>
        </w:numPr>
      </w:pPr>
      <w:r>
        <w:rPr/>
        <w:t xml:space="preserve">Accuracy of AI-based code review</w:t>
      </w:r>
    </w:p>
    <w:p>
      <w:pPr>
        <w:spacing w:after="0"/>
        <w:numPr>
          <w:ilvl w:val="0"/>
          <w:numId w:val="2"/>
        </w:numPr>
      </w:pPr>
      <w:r>
        <w:rPr/>
        <w:t xml:space="preserve">Security risks of AI-based code review</w:t>
      </w:r>
    </w:p>
    <w:p>
      <w:pPr>
        <w:spacing w:after="0"/>
        <w:numPr>
          <w:ilvl w:val="0"/>
          <w:numId w:val="2"/>
        </w:numPr>
      </w:pPr>
      <w:r>
        <w:rPr/>
        <w:t xml:space="preserve">Manual review of AI-based code review</w:t>
      </w:r>
    </w:p>
    <w:p>
      <w:pPr>
        <w:numPr>
          <w:ilvl w:val="0"/>
          <w:numId w:val="2"/>
        </w:numPr>
      </w:pPr>
      <w:r>
        <w:rPr/>
        <w:t xml:space="preserve">Criteria for evaluating AI-based code review</w:t>
      </w:r>
    </w:p>
    <w:p>
      <w:pPr>
        <w:pStyle w:val="Heading1"/>
      </w:pPr>
      <w:bookmarkStart w:id="6" w:name="_Toc6"/>
      <w:r>
        <w:t>Report location:</w:t>
      </w:r>
      <w:bookmarkEnd w:id="6"/>
    </w:p>
    <w:p>
      <w:hyperlink r:id="rId8" w:history="1">
        <w:r>
          <w:rPr>
            <w:color w:val="2980b9"/>
            <w:u w:val="single"/>
          </w:rPr>
          <w:t xml:space="preserve">https://www.fullpicture.app/item/99cbfa25918d249b42dbd86e8f6331fa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2C5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infisheatfishbrain.com/post/chatgpt-code-reviews/" TargetMode="External"/><Relationship Id="rId8" Type="http://schemas.openxmlformats.org/officeDocument/2006/relationships/hyperlink" Target="https://www.fullpicture.app/item/99cbfa25918d249b42dbd86e8f6331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2023-02-27T00:35:11+01:00</dcterms:created>
  <dcterms:modified xsi:type="dcterms:W3CDTF">2023-02-27T00:35:11+01:00</dcterms:modified>
</cp:coreProperties>
</file>

<file path=docProps/custom.xml><?xml version="1.0" encoding="utf-8"?>
<Properties xmlns="http://schemas.openxmlformats.org/officeDocument/2006/custom-properties" xmlns:vt="http://schemas.openxmlformats.org/officeDocument/2006/docPropsVTypes"/>
</file>