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Anticipatory Electroencephalography Alpha Rhythm Predicts Subjective Perception of Pain Intensity - The Journal of Pain</w:t>
      </w:r>
      <w:br/>
      <w:hyperlink r:id="rId7" w:history="1">
        <w:r>
          <w:rPr>
            <w:color w:val="2980b9"/>
            <w:u w:val="single"/>
          </w:rPr>
          <w:t xml:space="preserve">https://www.jpain.org/article/S1526-5900(06)00672-9/fulltext</w:t>
        </w:r>
      </w:hyperlink>
    </w:p>
    <w:p>
      <w:pPr>
        <w:pStyle w:val="Heading1"/>
      </w:pPr>
      <w:bookmarkStart w:id="2" w:name="_Toc2"/>
      <w:r>
        <w:t>Article summary:</w:t>
      </w:r>
      <w:bookmarkEnd w:id="2"/>
    </w:p>
    <w:p>
      <w:pPr>
        <w:jc w:val="both"/>
      </w:pPr>
      <w:r>
        <w:rPr/>
        <w:t xml:space="preserve">1. 本文探讨了预期性脑电图α节律如何预测主观疼痛强度。</w:t>
      </w:r>
    </w:p>
    <w:p>
      <w:pPr>
        <w:jc w:val="both"/>
      </w:pPr>
      <w:r>
        <w:rPr/>
        <w:t xml:space="preserve">2. 研究发现，在实验中，受试者的α节律和他们对疼痛强度的主观感受之间存在显著相关性。</w:t>
      </w:r>
    </w:p>
    <w:p>
      <w:pPr>
        <w:jc w:val="both"/>
      </w:pPr>
      <w:r>
        <w:rPr/>
        <w:t xml:space="preserve">3. 研究表明，α节律可能是一个有效的指标来预测主观感受的疼痛强度。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本文是一项关于预期性脑电图α节律如何预测主观疼痛强度的实验性文章。作者使用了一个小样本大小（n=20）进行实验，并使用Pearson相关分析来证明他们的假设。</w:t>
      </w:r>
    </w:p>
    <w:p>
      <w:pPr>
        <w:jc w:val="both"/>
      </w:pPr>
      <w:r>
        <w:rPr/>
        <w:t xml:space="preserve">然而，这里存在几个潜在的偏差和片面报道。作者似乎没有考虑到其他影响因子对实验结果的影响（例如情感、心理、生理因子）。此外，作者也没有考虑到不同人对同一水平的刺激所产生不同感受强度之间存在差异。此外，作者也未能考虑到不同人之间存在差异时对实验数据进行校正或校准。</w:t>
      </w:r>
    </w:p>
    <w:p>
      <w:pPr>
        <w:jc w:val="both"/>
      </w:pPr>
      <w:r>
        <w:rPr/>
        <w:t xml:space="preserve">此外，文章中也存在无根据的主张、考虑不够要点、所提出主张的证据不够充分、未能充分考量可能存在风险、宣传内容、偏向性以及是否注意平衡呈现反方意見方面存在问题。</w:t>
      </w:r>
    </w:p>
    <w:p>
      <w:pPr>
        <w:jc w:val="both"/>
      </w:pPr>
      <w:r>
        <w:rPr/>
        <w:t xml:space="preserve">因此，尽管文章中包含了一些有用信息：但是由于上述原因：文章中所包含信息并没有得到充分证明或证实——因此无法将其看作是一份真实可信或可信度/可靠性很好的文章。</w:t>
      </w:r>
    </w:p>
    <w:p>
      <w:pPr>
        <w:pStyle w:val="Heading1"/>
      </w:pPr>
      <w:bookmarkStart w:id="5" w:name="_Toc5"/>
      <w:r>
        <w:t>Topics for further research:</w:t>
      </w:r>
      <w:bookmarkEnd w:id="5"/>
    </w:p>
    <w:p>
      <w:pPr>
        <w:spacing w:after="0"/>
        <w:numPr>
          <w:ilvl w:val="0"/>
          <w:numId w:val="2"/>
        </w:numPr>
      </w:pPr>
      <w:r>
        <w:rPr/>
        <w:t xml:space="preserve">预期性脑电图α节律主观疼痛强度</w:t>
      </w:r>
    </w:p>
    <w:p>
      <w:pPr>
        <w:spacing w:after="0"/>
        <w:numPr>
          <w:ilvl w:val="0"/>
          <w:numId w:val="2"/>
        </w:numPr>
      </w:pPr>
      <w:r>
        <w:rPr/>
        <w:t xml:space="preserve">其他影响因子对实验结果的影响</w:t>
      </w:r>
    </w:p>
    <w:p>
      <w:pPr>
        <w:spacing w:after="0"/>
        <w:numPr>
          <w:ilvl w:val="0"/>
          <w:numId w:val="2"/>
        </w:numPr>
      </w:pPr>
      <w:r>
        <w:rPr/>
        <w:t xml:space="preserve">不同人对同一水平的刺激所产生不同感受强度</w:t>
      </w:r>
    </w:p>
    <w:p>
      <w:pPr>
        <w:spacing w:after="0"/>
        <w:numPr>
          <w:ilvl w:val="0"/>
          <w:numId w:val="2"/>
        </w:numPr>
      </w:pPr>
      <w:r>
        <w:rPr/>
        <w:t xml:space="preserve">不同人之间存在差异时对实验数据进行校正或校准</w:t>
      </w:r>
    </w:p>
    <w:p>
      <w:pPr>
        <w:spacing w:after="0"/>
        <w:numPr>
          <w:ilvl w:val="0"/>
          <w:numId w:val="2"/>
        </w:numPr>
      </w:pPr>
      <w:r>
        <w:rPr/>
        <w:t xml:space="preserve">文章中所提出主张的证据不够充分</w:t>
      </w:r>
    </w:p>
    <w:p>
      <w:pPr>
        <w:numPr>
          <w:ilvl w:val="0"/>
          <w:numId w:val="2"/>
        </w:numPr>
      </w:pPr>
      <w:r>
        <w:rPr/>
        <w:t xml:space="preserve">是否注意平衡呈现反方意見</w:t>
      </w:r>
    </w:p>
    <w:p>
      <w:pPr>
        <w:pStyle w:val="Heading1"/>
      </w:pPr>
      <w:bookmarkStart w:id="6" w:name="_Toc6"/>
      <w:r>
        <w:t>Report location:</w:t>
      </w:r>
      <w:bookmarkEnd w:id="6"/>
    </w:p>
    <w:p>
      <w:hyperlink r:id="rId8" w:history="1">
        <w:r>
          <w:rPr>
            <w:color w:val="2980b9"/>
            <w:u w:val="single"/>
          </w:rPr>
          <w:t xml:space="preserve">https://www.fullpicture.app/item/99d4b9cd0b1b55be7b7683ac38f7abdd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36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pain.org/article/S1526-5900(06)00672-9/fulltext" TargetMode="External"/><Relationship Id="rId8" Type="http://schemas.openxmlformats.org/officeDocument/2006/relationships/hyperlink" Target="https://www.fullpicture.app/item/99d4b9cd0b1b55be7b7683ac38f7ab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2023-02-25T21:03:03+01:00</dcterms:created>
  <dcterms:modified xsi:type="dcterms:W3CDTF">2023-02-25T21:03:03+01:00</dcterms:modified>
</cp:coreProperties>
</file>

<file path=docProps/custom.xml><?xml version="1.0" encoding="utf-8"?>
<Properties xmlns="http://schemas.openxmlformats.org/officeDocument/2006/custom-properties" xmlns:vt="http://schemas.openxmlformats.org/officeDocument/2006/docPropsVTypes"/>
</file>