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医院要上垃圾被服系统，这些知识你必须了解 - 知乎</w:t>
      </w:r>
      <w:br/>
      <w:hyperlink r:id="rId7" w:history="1">
        <w:r>
          <w:rPr>
            <w:color w:val="2980b9"/>
            <w:u w:val="single"/>
          </w:rPr>
          <w:t xml:space="preserve">https://zhuanlan.zhihu.com/p/81838492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医院垃圾被服收集处理需要改进，传统方式存在二次污染问题。</w:t>
      </w:r>
    </w:p>
    <w:p>
      <w:pPr>
        <w:jc w:val="both"/>
      </w:pPr>
      <w:r>
        <w:rPr/>
        <w:t xml:space="preserve">2. 国外发达国家已广泛应用气力式垃圾被服收集系统，国内大多数医院仍沿用传统方式。</w:t>
      </w:r>
    </w:p>
    <w:p>
      <w:pPr>
        <w:jc w:val="both"/>
      </w:pPr>
      <w:r>
        <w:rPr/>
        <w:t xml:space="preserve">3. 垃圾分类收集一体化整体解决方案可以优化医院环境、减少交叉感染，并提升医院整体形象。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该文章主要介绍了医院垃圾被服收集处理系统的新技术，强调了其优点和必要性。然而，该文章存在以下问题：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片面报道：该文章只介绍了新技术的优点，没有提及其潜在的缺陷和风险。例如，传输管道内可能会滋生细菌和病毒，需要定期清洗和消毒；系统故障可能导致垃圾堆积和交叉感染等问题。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缺失考虑点：该文章没有考虑到医院实际情况下的运营成本和管理难度。新技术需要投入大量资金进行建设和维护，并需要专门的人员进行操作和管理。此外，医院内部也需要进行相应的改造和调整。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偏袒宣传：该文章过于强调新技术的必要性和优越性，忽略了其他解决方案的存在。例如，在一些小型医院或者资源有限的地区，采用传统方式收集处理垃圾被服可能更为经济实惠。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未探索反驳：该文章没有探讨其他人对新技术的质疑或者反对意见，并没有提供充分证据来支持自己的主张。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综上所述，该文章存在一定的偏见和不足之处，读者需要对其内容进行审慎思考和评估。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and risks of the new technology for hospital waste collection and disposal system
</w:t>
      </w:r>
    </w:p>
    <w:p>
      <w:pPr>
        <w:spacing w:after="0"/>
        <w:numPr>
          <w:ilvl w:val="0"/>
          <w:numId w:val="2"/>
        </w:numPr>
      </w:pPr>
      <w:r>
        <w:rPr/>
        <w:t xml:space="preserve">Operational costs and management challenges of implementing the new technology in hospitals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for waste collection and disposal in small hospitals or resource-limited areas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opposing views on the new technology and supporting evidence
</w:t>
      </w:r>
    </w:p>
    <w:p>
      <w:pPr>
        <w:spacing w:after="0"/>
        <w:numPr>
          <w:ilvl w:val="0"/>
          <w:numId w:val="2"/>
        </w:numPr>
      </w:pPr>
      <w:r>
        <w:rPr/>
        <w:t xml:space="preserve">Feasibility and practicality of the new technology in different hospital settings and contexts
</w:t>
      </w:r>
    </w:p>
    <w:p>
      <w:pPr>
        <w:numPr>
          <w:ilvl w:val="0"/>
          <w:numId w:val="2"/>
        </w:numPr>
      </w:pPr>
      <w:r>
        <w:rPr/>
        <w:t xml:space="preserve">Environmental and social impacts of hospital waste and the need for sustainable waste management practices.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https://www.fullpicture.app/item/9a203774ddd97982f41acf41520be3d6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B1F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81838492" TargetMode="External"/><Relationship Id="rId8" Type="http://schemas.openxmlformats.org/officeDocument/2006/relationships/hyperlink" Target="https://www.fullpicture.app/item/9a203774ddd97982f41acf41520be3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2023-12-20T22:31:03+01:00</dcterms:created>
  <dcterms:modified xsi:type="dcterms:W3CDTF">2023-12-20T22:31:03+01:00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