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Moon watch collection N3 by Gleb Kuznetsov ✈ on Dribbble</w:t>
      </w:r>
      <w:br/>
      <w:hyperlink r:id="rId7" w:history="1">
        <w:r>
          <w:rPr>
            <w:color w:val="2980b9"/>
            <w:u w:val="single"/>
          </w:rPr>
          <w:t xml:space="preserve">https://dribbble.com/shots/20638032-Moon-watch-collection-N3</w:t>
        </w:r>
      </w:hyperlink>
    </w:p>
    <w:p>
      <w:pPr>
        <w:pStyle w:val="Heading1"/>
      </w:pPr>
      <w:bookmarkStart w:id="2" w:name="_Toc2"/>
      <w:r>
        <w:t>Article summary:</w:t>
      </w:r>
      <w:bookmarkEnd w:id="2"/>
    </w:p>
    <w:p>
      <w:pPr>
        <w:jc w:val="both"/>
      </w:pPr>
      <w:r>
        <w:rPr/>
        <w:t xml:space="preserve">1. Dribbble is a community for graphic design, featuring trending designs to inspire users.</w:t>
      </w:r>
    </w:p>
    <w:p>
      <w:pPr>
        <w:jc w:val="both"/>
      </w:pPr>
      <w:r>
        <w:rPr/>
        <w:t xml:space="preserve">2. It also offers new and noteworthy designs from up-and-coming designers, as well as work designers are riffing on.</w:t>
      </w:r>
    </w:p>
    <w:p>
      <w:pPr>
        <w:jc w:val="both"/>
      </w:pPr>
      <w:r>
        <w:rPr/>
        <w:t xml:space="preserve">3. The site also provides job board listings, freelance projects, and courses and workshops to help users level up their skills.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overview of the features available on the Dribbble website, which is a legitimate platform for graphic design professionals. The article does not appear to be biased or one-sided in any way; it simply presents the features of the website without making any claims about them being superior to other platforms or services. Additionally, there are no unsupported claims made in the article; all of the information provided is supported by evidence from the website itself. Furthermore, there are no missing points of consideration or missing evidence for any of the claims made in the article; all relevant information is included and clearly explained. There are also no unexplored counterarguments presented in the article; it simply presents an overview of what Dribbble has to offer without making any comparisons to other platforms or services. Finally, there is no promotional content present in the article; it simply provides an objective overview of what Dribbble has to offer without attempting to persuade readers into using it over other options. In conclusion, this article appears to be reliable and trustworthy overall with regards to its content and presentation.</w:t>
      </w:r>
    </w:p>
    <w:p>
      <w:pPr>
        <w:pStyle w:val="Heading1"/>
      </w:pPr>
      <w:bookmarkStart w:id="5" w:name="_Toc5"/>
      <w:r>
        <w:t>Topics for further research:</w:t>
      </w:r>
      <w:bookmarkEnd w:id="5"/>
    </w:p>
    <w:p>
      <w:pPr>
        <w:spacing w:after="0"/>
        <w:numPr>
          <w:ilvl w:val="0"/>
          <w:numId w:val="2"/>
        </w:numPr>
      </w:pPr>
      <w:r>
        <w:rPr/>
        <w:t xml:space="preserve">Dribbble alternatives</w:t>
      </w:r>
    </w:p>
    <w:p>
      <w:pPr>
        <w:spacing w:after="0"/>
        <w:numPr>
          <w:ilvl w:val="0"/>
          <w:numId w:val="2"/>
        </w:numPr>
      </w:pPr>
      <w:r>
        <w:rPr/>
        <w:t xml:space="preserve">Dribbble pricing</w:t>
      </w:r>
    </w:p>
    <w:p>
      <w:pPr>
        <w:spacing w:after="0"/>
        <w:numPr>
          <w:ilvl w:val="0"/>
          <w:numId w:val="2"/>
        </w:numPr>
      </w:pPr>
      <w:r>
        <w:rPr/>
        <w:t xml:space="preserve">Dribbble portfolio examples</w:t>
      </w:r>
    </w:p>
    <w:p>
      <w:pPr>
        <w:spacing w:after="0"/>
        <w:numPr>
          <w:ilvl w:val="0"/>
          <w:numId w:val="2"/>
        </w:numPr>
      </w:pPr>
      <w:r>
        <w:rPr/>
        <w:t xml:space="preserve">Dribbble portfolio tips</w:t>
      </w:r>
    </w:p>
    <w:p>
      <w:pPr>
        <w:spacing w:after="0"/>
        <w:numPr>
          <w:ilvl w:val="0"/>
          <w:numId w:val="2"/>
        </w:numPr>
      </w:pPr>
      <w:r>
        <w:rPr/>
        <w:t xml:space="preserve">Dribbble portfolio design</w:t>
      </w:r>
    </w:p>
    <w:p>
      <w:pPr>
        <w:numPr>
          <w:ilvl w:val="0"/>
          <w:numId w:val="2"/>
        </w:numPr>
      </w:pPr>
      <w:r>
        <w:rPr/>
        <w:t xml:space="preserve">Dribbble portfolio optimization</w:t>
      </w:r>
    </w:p>
    <w:p>
      <w:pPr>
        <w:pStyle w:val="Heading1"/>
      </w:pPr>
      <w:bookmarkStart w:id="6" w:name="_Toc6"/>
      <w:r>
        <w:t>Report location:</w:t>
      </w:r>
      <w:bookmarkEnd w:id="6"/>
    </w:p>
    <w:p>
      <w:hyperlink r:id="rId8" w:history="1">
        <w:r>
          <w:rPr>
            <w:color w:val="2980b9"/>
            <w:u w:val="single"/>
          </w:rPr>
          <w:t xml:space="preserve">https://www.fullpicture.app/item/9a2998df245b761e584b7b4ac4bf72fc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8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bbble.com/shots/20638032-Moon-watch-collection-N3" TargetMode="External"/><Relationship Id="rId8" Type="http://schemas.openxmlformats.org/officeDocument/2006/relationships/hyperlink" Target="https://www.fullpicture.app/item/9a2998df245b761e584b7b4ac4bf72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2023-02-23T10:38:28+01:00</dcterms:created>
  <dcterms:modified xsi:type="dcterms:W3CDTF">2023-02-23T10:38:28+01:00</dcterms:modified>
</cp:coreProperties>
</file>

<file path=docProps/custom.xml><?xml version="1.0" encoding="utf-8"?>
<Properties xmlns="http://schemas.openxmlformats.org/officeDocument/2006/custom-properties" xmlns:vt="http://schemas.openxmlformats.org/officeDocument/2006/docPropsVTypes"/>
</file>