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翻转课堂：回顾其优势和挑战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https://www.sciencedirect.com/science/article/pii/S0360131518302045?casa_token=Upq1OkDwjGYAAAAA%3AtXyCJHIU9kFAZpRVfzHR5XfN1hVStQI0ns1Y4C8z5T4p5LGf0TlB4QQ42HkpN5kJReXJMQonBxA8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翻转课堂是一种新的教学模式，其中传统在课堂上进行的活动变成了家庭活动，而通常构成家庭作业的活动变成了课堂活动。</w:t>
      </w:r>
    </w:p>
    <w:p>
      <w:pPr>
        <w:jc w:val="both"/>
      </w:pPr>
      <w:r>
        <w:rPr/>
        <w:t xml:space="preserve">2. 在翻转课堂中，教师不仅仅是传递信息，还帮助学生控制自己的学习进度，并通过讨论、解决问题、实践活动和指导等其他学习活动与学生互动。</w:t>
      </w:r>
    </w:p>
    <w:p>
      <w:pPr>
        <w:jc w:val="both"/>
      </w:pPr>
      <w:r>
        <w:rPr/>
        <w:t xml:space="preserve">3. 翻转课堂已在许多不同学科和世界各地的学校和大学中得到实施。一些研究表明翻转课堂可以提高学生的学习成绩和满意度，但也有研究指出其局限性。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根据文章内容，可以提出以下批判性分析：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立场或观点，因此无法确定是否存在潜在偏见。然而，由于文章是对翻转课堂的优势和挑战进行回顾，可能存在选择性报道的情况。如果作者只选择了支持翻转课堂的研究来支持其结论，而忽略了反对翻转课堂的观点和研究结果，那么就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无根据的主张：文章中提到最多报告的优点是学习成绩的提高，但没有提供具体数据或研究结果来支持这一主张。如果没有相关证据支持，这个主张就是无根据的。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没有讨论翻转课堂可能带来的负面影响或挑战。例如，学生可能需要更多自我管理和自主学习能力，在家庭环境中可能面临学习资源不足或家庭支持不充分等问题。这些都是需要考虑和解决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所提出主张的缺失证据：尽管文章提到了一些关于翻转课堂优势和挑战的研究，但没有提供具体的研究结果或数据来支持这些主张。缺乏实证研究的支持可能削弱文章的可信度。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未探索的反驳：文章没有提及任何反对翻转课堂的观点或研究结果。一个全面的回顾应该包括不同观点和证据，并进行比较和分析。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宣传内容和偏袒：由于文章没有明确立场或观点，无法确定是否存在宣传内容或偏袒。然而，如果文章只报道了翻转课堂的优势而忽略了挑战，那么就可能存在宣传内容或偏袒。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是否注意到可能的风险：根据文章内容，无法确定作者是否注意到可能存在的风险。例如，学生可能在家庭环境中遇到学习资源不足、家庭支持不充分等问题。一个全面的回顾应该考虑并讨论这些潜在风险。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没有平等地呈现双方：根据文章内容，无法确定作者是否平等地呈现了翻转课堂的优势和挑战。如果只报道了优势而忽略了挑战，那么就存在不平等呈现的问题。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综上所述，这篇文章可能存在片面报道、无根据的主张、缺失的考虑点、所提出主张的缺失证据、未探索的反驳等问题。一个全面和客观的回顾应该包括不同观点和证据，并进行比较和分析。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翻转课堂的负面影响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学生自我管理和自主学习能力的需求
</w:t>
      </w:r>
    </w:p>
    <w:p>
      <w:pPr>
        <w:spacing w:after="0"/>
        <w:numPr>
          <w:ilvl w:val="0"/>
          <w:numId w:val="2"/>
        </w:numPr>
      </w:pPr>
      <w:r>
        <w:rPr/>
        <w:t xml:space="preserve">学生在家庭环境中可能面临的学习资源不足问题
</w:t>
      </w:r>
    </w:p>
    <w:p>
      <w:pPr>
        <w:spacing w:after="0"/>
        <w:numPr>
          <w:ilvl w:val="0"/>
          <w:numId w:val="2"/>
        </w:numPr>
      </w:pPr>
      <w:r>
        <w:rPr/>
        <w:t xml:space="preserve">学生在家庭环境中可能面临的家庭支持不充分问题
</w:t>
      </w:r>
    </w:p>
    <w:p>
      <w:pPr>
        <w:spacing w:after="0"/>
        <w:numPr>
          <w:ilvl w:val="0"/>
          <w:numId w:val="2"/>
        </w:numPr>
      </w:pPr>
      <w:r>
        <w:rPr/>
        <w:t xml:space="preserve">翻转课堂的实证研究结果
</w:t>
      </w:r>
    </w:p>
    <w:p>
      <w:pPr>
        <w:numPr>
          <w:ilvl w:val="0"/>
          <w:numId w:val="2"/>
        </w:numPr>
      </w:pPr>
      <w:r>
        <w:rPr/>
        <w:t xml:space="preserve">反对翻转课堂的观点和证据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https://www.fullpicture.app/item/9a4eb80daca80266665201e2f84b0a9b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DB5E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60131518302045?casa_token=Upq1OkDwjGYAAAAA%3AtXyCJHIU9kFAZpRVfzHR5XfN1hVStQI0ns1Y4C8z5T4p5LGf0TlB4QQ42HkpN5kJReXJMQonBxA8" TargetMode="External"/><Relationship Id="rId8" Type="http://schemas.openxmlformats.org/officeDocument/2006/relationships/hyperlink" Target="https://www.fullpicture.app/item/9a4eb80daca80266665201e2f84b0a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2024-02-08T05:12:36+01:00</dcterms:created>
  <dcterms:modified xsi:type="dcterms:W3CDTF">2024-02-08T05:12:36+01:00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