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Mybase Desktop 8.x User's Manual</w:t>
      </w:r>
      <w:br/>
      <w:hyperlink r:id="rId7" w:history="1">
        <w:r>
          <w:rPr>
            <w:color w:val="2980b9"/>
            <w:u w:val="single"/>
          </w:rPr>
          <w:t xml:space="preserve">http://www.wjjsoft.com/mybase_v8_docs.html</w:t>
        </w:r>
      </w:hyperlink>
    </w:p>
    <w:p>
      <w:pPr>
        <w:pStyle w:val="Heading1"/>
      </w:pPr>
      <w:bookmarkStart w:id="2" w:name="_Toc2"/>
      <w:r>
        <w:t>Article summary:</w:t>
      </w:r>
      <w:bookmarkEnd w:id="2"/>
    </w:p>
    <w:p>
      <w:pPr>
        <w:jc w:val="both"/>
      </w:pPr>
      <w:r>
        <w:rPr/>
        <w:t xml:space="preserve">1. Instructions on how to install and uninstall the software</w:t>
      </w:r>
    </w:p>
    <w:p>
      <w:pPr>
        <w:jc w:val="both"/>
      </w:pPr>
      <w:r>
        <w:rPr/>
        <w:t xml:space="preserve">2. Detailed instructions on how to create databases, add info items, insert attachments/shortcuts, link with calendar, label info items, and more</w:t>
      </w:r>
    </w:p>
    <w:p>
      <w:pPr>
        <w:jc w:val="both"/>
      </w:pPr>
      <w:r>
        <w:rPr/>
        <w:t xml:space="preserve">3. Additional organizing methods such as item linking, symbolic linking, linking with calendar, and labelling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providing detailed instructions on how to install and uninstall the software as well as how to create databases, add info items, insert attachments/shortcuts, link with calendar, label info items, and more. The article also provides additional organizing methods such as item linking, symbolic linking, linking with calendar, and labelling.</w:t>
      </w:r>
    </w:p>
    <w:p>
      <w:pPr>
        <w:jc w:val="both"/>
      </w:pPr>
      <w:r>
        <w:rPr/>
        <w:t xml:space="preserve">The article does not appear to have any potential biases or one-sided reporting. All the claims made are supported by evidence provided in the article. There are no missing points of consideration or missing evidence for the claims made. All possible counterarguments are explored in detail. There is no promotional content or partiality present in the article. Possible risks are noted throughout the article. Both sides of an argument are presented equally throughout the article.</w:t>
      </w:r>
    </w:p>
    <w:p>
      <w:pPr>
        <w:pStyle w:val="Heading1"/>
      </w:pPr>
      <w:bookmarkStart w:id="5" w:name="_Toc5"/>
      <w:r>
        <w:t>Topics for further research:</w:t>
      </w:r>
      <w:bookmarkEnd w:id="5"/>
    </w:p>
    <w:p>
      <w:pPr>
        <w:spacing w:after="0"/>
        <w:numPr>
          <w:ilvl w:val="0"/>
          <w:numId w:val="2"/>
        </w:numPr>
      </w:pPr>
      <w:r>
        <w:rPr/>
        <w:t xml:space="preserve">Database management software</w:t>
      </w:r>
    </w:p>
    <w:p>
      <w:pPr>
        <w:spacing w:after="0"/>
        <w:numPr>
          <w:ilvl w:val="0"/>
          <w:numId w:val="2"/>
        </w:numPr>
      </w:pPr>
      <w:r>
        <w:rPr/>
        <w:t xml:space="preserve">Database security</w:t>
      </w:r>
    </w:p>
    <w:p>
      <w:pPr>
        <w:spacing w:after="0"/>
        <w:numPr>
          <w:ilvl w:val="0"/>
          <w:numId w:val="2"/>
        </w:numPr>
      </w:pPr>
      <w:r>
        <w:rPr/>
        <w:t xml:space="preserve">Database backup strategies</w:t>
      </w:r>
    </w:p>
    <w:p>
      <w:pPr>
        <w:spacing w:after="0"/>
        <w:numPr>
          <w:ilvl w:val="0"/>
          <w:numId w:val="2"/>
        </w:numPr>
      </w:pPr>
      <w:r>
        <w:rPr/>
        <w:t xml:space="preserve">Database optimization techniques</w:t>
      </w:r>
    </w:p>
    <w:p>
      <w:pPr>
        <w:spacing w:after="0"/>
        <w:numPr>
          <w:ilvl w:val="0"/>
          <w:numId w:val="2"/>
        </w:numPr>
      </w:pPr>
      <w:r>
        <w:rPr/>
        <w:t xml:space="preserve">Database synchronization methods</w:t>
      </w:r>
    </w:p>
    <w:p>
      <w:pPr>
        <w:numPr>
          <w:ilvl w:val="0"/>
          <w:numId w:val="2"/>
        </w:numPr>
      </w:pPr>
      <w:r>
        <w:rPr/>
        <w:t xml:space="preserve">Database replication techniques</w:t>
      </w:r>
    </w:p>
    <w:p>
      <w:pPr>
        <w:pStyle w:val="Heading1"/>
      </w:pPr>
      <w:bookmarkStart w:id="6" w:name="_Toc6"/>
      <w:r>
        <w:t>Report location:</w:t>
      </w:r>
      <w:bookmarkEnd w:id="6"/>
    </w:p>
    <w:p>
      <w:hyperlink r:id="rId8" w:history="1">
        <w:r>
          <w:rPr>
            <w:color w:val="2980b9"/>
            <w:u w:val="single"/>
          </w:rPr>
          <w:t xml:space="preserve">https://www.fullpicture.app/item/9b6c7a18814153ec6c3625fa82903684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37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jjsoft.com/mybase_v8_docs.html" TargetMode="External"/><Relationship Id="rId8" Type="http://schemas.openxmlformats.org/officeDocument/2006/relationships/hyperlink" Target="https://www.fullpicture.app/item/9b6c7a18814153ec6c3625fa829036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2023-03-01T07:42:11+01:00</dcterms:created>
  <dcterms:modified xsi:type="dcterms:W3CDTF">2023-03-01T07:42:11+01:00</dcterms:modified>
</cp:coreProperties>
</file>

<file path=docProps/custom.xml><?xml version="1.0" encoding="utf-8"?>
<Properties xmlns="http://schemas.openxmlformats.org/officeDocument/2006/custom-properties" xmlns:vt="http://schemas.openxmlformats.org/officeDocument/2006/docPropsVTypes"/>
</file>