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Omega-3s: Are “Brain-Boosting” Effects Scientifically Backed?</w:t>
      </w:r>
      <w:br/>
      <w:hyperlink r:id="rId7" w:history="1">
        <w:r>
          <w:rPr>
            <w:color w:val="2980b9"/>
            <w:u w:val="single"/>
          </w:rPr>
          <w:t xml:space="preserve">https://abouttolearn.substack.com/p/omega-3s-are-brain-boosting-effects</w:t>
        </w:r>
      </w:hyperlink>
    </w:p>
    <w:p>
      <w:pPr>
        <w:pStyle w:val="Heading1"/>
      </w:pPr>
      <w:bookmarkStart w:id="2" w:name="_Toc2"/>
      <w:r>
        <w:t>Article summary:</w:t>
      </w:r>
      <w:bookmarkEnd w:id="2"/>
    </w:p>
    <w:p>
      <w:pPr>
        <w:jc w:val="both"/>
      </w:pPr>
      <w:r>
        <w:rPr/>
        <w:t xml:space="preserve">1. Omega-3s have inconclusive evidence to prove that they help brain function.</w:t>
      </w:r>
    </w:p>
    <w:p>
      <w:pPr>
        <w:jc w:val="both"/>
      </w:pPr>
      <w:r>
        <w:rPr/>
        <w:t xml:space="preserve">2. Omega-3s may reduce the number of people dying from heart-related problems, but the benefit is small.</w:t>
      </w:r>
    </w:p>
    <w:p>
      <w:pPr>
        <w:jc w:val="both"/>
      </w:pPr>
      <w:r>
        <w:rPr/>
        <w:t xml:space="preserve">3. Spending money on quality food or fitness is more beneficial than spending it on omega-3 supplements.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“Omega-3s: Are ‘Brain-Boosting’ Effects Scientifically Backed?” provides an overview of the current research on the effects of omega-3 fatty acids on brain function and cognitive decline. The article cites 14 comprehensive reviews covering hundreds of randomized trials, 13 of which showed inconclusive evidence to support the claim that omega-3s can improve brain function. The article also mentions a single large trial which found no impact, as well as isolated findings within reviews which suggest a small boost to memory or attention in cognitively impaired people. </w:t>
      </w:r>
    </w:p>
    <w:p>
      <w:pPr>
        <w:jc w:val="both"/>
      </w:pPr>
      <w:r>
        <w:rPr/>
        <w:t xml:space="preserve">The article does provide some evidence for potential benefits of omega-3 fatty acids, such as their role in child brain development and their antioxidant and anti-inflammatory properties, but overall it does not present a strong case for taking omega-3 supplements for improved brain health. The article also notes that there is better evidence about omega-3s reducing mortality rates from heart disease, but again this benefit is small and likely not worth investing in expensive supplements over other lifestyle changes such as eating more fish and nuts or investing in mental health services. </w:t>
      </w:r>
    </w:p>
    <w:p>
      <w:pPr>
        <w:jc w:val="both"/>
      </w:pPr>
      <w:r>
        <w:rPr/>
        <w:t xml:space="preserve">The article appears to be unbiased and presents both sides of the argument fairly, though it does not explore any potential risks associated with taking omega-3 supplements nor does it address any counterarguments to its claims. Additionally, while the article cites several studies to support its claims, it does not provide any direct links to these studies so readers cannot evaluate them independently if they wish to do so.</w:t>
      </w:r>
    </w:p>
    <w:p>
      <w:pPr>
        <w:pStyle w:val="Heading1"/>
      </w:pPr>
      <w:bookmarkStart w:id="5" w:name="_Toc5"/>
      <w:r>
        <w:t>Topics for further research:</w:t>
      </w:r>
      <w:bookmarkEnd w:id="5"/>
    </w:p>
    <w:p>
      <w:pPr>
        <w:spacing w:after="0"/>
        <w:numPr>
          <w:ilvl w:val="0"/>
          <w:numId w:val="2"/>
        </w:numPr>
      </w:pPr>
      <w:r>
        <w:rPr/>
        <w:t xml:space="preserve">Omega-3 fatty acid risks</w:t>
      </w:r>
    </w:p>
    <w:p>
      <w:pPr>
        <w:spacing w:after="0"/>
        <w:numPr>
          <w:ilvl w:val="0"/>
          <w:numId w:val="2"/>
        </w:numPr>
      </w:pPr>
      <w:r>
        <w:rPr/>
        <w:t xml:space="preserve">Omega-3 fatty acid side effects</w:t>
      </w:r>
    </w:p>
    <w:p>
      <w:pPr>
        <w:spacing w:after="0"/>
        <w:numPr>
          <w:ilvl w:val="0"/>
          <w:numId w:val="2"/>
        </w:numPr>
      </w:pPr>
      <w:r>
        <w:rPr/>
        <w:t xml:space="preserve">Omega-3 fatty acid and heart disease</w:t>
      </w:r>
    </w:p>
    <w:p>
      <w:pPr>
        <w:spacing w:after="0"/>
        <w:numPr>
          <w:ilvl w:val="0"/>
          <w:numId w:val="2"/>
        </w:numPr>
      </w:pPr>
      <w:r>
        <w:rPr/>
        <w:t xml:space="preserve">Omega-3 fatty acid and mental health</w:t>
      </w:r>
    </w:p>
    <w:p>
      <w:pPr>
        <w:spacing w:after="0"/>
        <w:numPr>
          <w:ilvl w:val="0"/>
          <w:numId w:val="2"/>
        </w:numPr>
      </w:pPr>
      <w:r>
        <w:rPr/>
        <w:t xml:space="preserve">Omega-3 fatty acid and child development</w:t>
      </w:r>
    </w:p>
    <w:p>
      <w:pPr>
        <w:numPr>
          <w:ilvl w:val="0"/>
          <w:numId w:val="2"/>
        </w:numPr>
      </w:pPr>
      <w:r>
        <w:rPr/>
        <w:t xml:space="preserve">Omega-3 fatty acid and cognitive decline</w:t>
      </w:r>
    </w:p>
    <w:p>
      <w:pPr>
        <w:pStyle w:val="Heading1"/>
      </w:pPr>
      <w:bookmarkStart w:id="6" w:name="_Toc6"/>
      <w:r>
        <w:t>Report location:</w:t>
      </w:r>
      <w:bookmarkEnd w:id="6"/>
    </w:p>
    <w:p>
      <w:hyperlink r:id="rId8" w:history="1">
        <w:r>
          <w:rPr>
            <w:color w:val="2980b9"/>
            <w:u w:val="single"/>
          </w:rPr>
          <w:t xml:space="preserve">https://www.fullpicture.app/item/9ba168c8dca38919ec422f5b773dc4b9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3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outtolearn.substack.com/p/omega-3s-are-brain-boosting-effects" TargetMode="External"/><Relationship Id="rId8" Type="http://schemas.openxmlformats.org/officeDocument/2006/relationships/hyperlink" Target="https://www.fullpicture.app/item/9ba168c8dca38919ec422f5b773dc4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2023-02-22T02:59:59+01:00</dcterms:created>
  <dcterms:modified xsi:type="dcterms:W3CDTF">2023-02-22T02:59:59+01:00</dcterms:modified>
</cp:coreProperties>
</file>

<file path=docProps/custom.xml><?xml version="1.0" encoding="utf-8"?>
<Properties xmlns="http://schemas.openxmlformats.org/officeDocument/2006/custom-properties" xmlns:vt="http://schemas.openxmlformats.org/officeDocument/2006/docPropsVTypes"/>
</file>